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0784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贵州传媒职业学院经济管理系学工党支部</w:t>
      </w:r>
      <w:bookmarkStart w:id="0" w:name="_GoBack"/>
      <w:bookmarkEnd w:id="0"/>
    </w:p>
    <w:p w14:paraId="2F4EEA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入党积极分子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推优公示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名单</w:t>
      </w:r>
    </w:p>
    <w:p w14:paraId="487FD2DA">
      <w:pPr>
        <w:rPr>
          <w:rFonts w:hint="eastAsia"/>
        </w:rPr>
      </w:pPr>
    </w:p>
    <w:p w14:paraId="3916164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根据党组织发展党员工作相关要求，经个人申请、民主投票、综合评议等程序，拟确定以下同志为入党积极分子，现予以公示，接受全体师生监督。</w:t>
      </w:r>
    </w:p>
    <w:p w14:paraId="24695D4A">
      <w:pPr>
        <w:rPr>
          <w:rFonts w:hint="eastAsia"/>
        </w:rPr>
      </w:pPr>
    </w:p>
    <w:p w14:paraId="1F4582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1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一、推优对象名单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2291"/>
        <w:gridCol w:w="2263"/>
        <w:gridCol w:w="2261"/>
      </w:tblGrid>
      <w:tr w14:paraId="407F4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5AC088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2291" w:type="dxa"/>
          </w:tcPr>
          <w:p w14:paraId="2B62E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  <w:t>班级</w:t>
            </w:r>
          </w:p>
        </w:tc>
        <w:tc>
          <w:tcPr>
            <w:tcW w:w="2263" w:type="dxa"/>
          </w:tcPr>
          <w:p w14:paraId="7B379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2261" w:type="dxa"/>
          </w:tcPr>
          <w:p w14:paraId="5F78E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32"/>
                <w:szCs w:val="32"/>
                <w:lang w:val="en-US" w:eastAsia="zh-CN"/>
              </w:rPr>
              <w:t>备注</w:t>
            </w:r>
          </w:p>
        </w:tc>
      </w:tr>
      <w:tr w14:paraId="4F0BC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0324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291" w:type="dxa"/>
            <w:vAlign w:val="center"/>
          </w:tcPr>
          <w:p w14:paraId="05958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电商2401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46815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段雅琪</w:t>
            </w:r>
          </w:p>
        </w:tc>
        <w:tc>
          <w:tcPr>
            <w:tcW w:w="2261" w:type="dxa"/>
          </w:tcPr>
          <w:p w14:paraId="437532F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3F6FA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4965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291" w:type="dxa"/>
            <w:vAlign w:val="center"/>
          </w:tcPr>
          <w:p w14:paraId="04F9B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电商2402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131DA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何虹兵</w:t>
            </w:r>
          </w:p>
        </w:tc>
        <w:tc>
          <w:tcPr>
            <w:tcW w:w="2261" w:type="dxa"/>
          </w:tcPr>
          <w:p w14:paraId="00BA1D1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59355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0D67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291" w:type="dxa"/>
            <w:vAlign w:val="center"/>
          </w:tcPr>
          <w:p w14:paraId="6A0AF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电商2403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AFA1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李雨佳</w:t>
            </w:r>
          </w:p>
        </w:tc>
        <w:tc>
          <w:tcPr>
            <w:tcW w:w="2261" w:type="dxa"/>
          </w:tcPr>
          <w:p w14:paraId="282BF14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5C3F7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1E5EC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291" w:type="dxa"/>
            <w:vAlign w:val="center"/>
          </w:tcPr>
          <w:p w14:paraId="173D8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电商2404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19D1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彭妹珍</w:t>
            </w:r>
          </w:p>
        </w:tc>
        <w:tc>
          <w:tcPr>
            <w:tcW w:w="2261" w:type="dxa"/>
          </w:tcPr>
          <w:p w14:paraId="52DAF41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3B671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424D1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291" w:type="dxa"/>
            <w:vAlign w:val="center"/>
          </w:tcPr>
          <w:p w14:paraId="44B45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电商2405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5AF28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金仁吉</w:t>
            </w:r>
          </w:p>
        </w:tc>
        <w:tc>
          <w:tcPr>
            <w:tcW w:w="2261" w:type="dxa"/>
          </w:tcPr>
          <w:p w14:paraId="5F507E3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69C55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7F088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291" w:type="dxa"/>
            <w:vAlign w:val="center"/>
          </w:tcPr>
          <w:p w14:paraId="13649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电商2406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39502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马亚欣</w:t>
            </w:r>
          </w:p>
        </w:tc>
        <w:tc>
          <w:tcPr>
            <w:tcW w:w="2261" w:type="dxa"/>
          </w:tcPr>
          <w:p w14:paraId="1409161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2A27A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393ED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291" w:type="dxa"/>
            <w:vAlign w:val="center"/>
          </w:tcPr>
          <w:p w14:paraId="53122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电商2407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0A71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吴甜甜</w:t>
            </w:r>
          </w:p>
        </w:tc>
        <w:tc>
          <w:tcPr>
            <w:tcW w:w="2261" w:type="dxa"/>
          </w:tcPr>
          <w:p w14:paraId="60D5427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080EB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5D7E1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291" w:type="dxa"/>
            <w:vAlign w:val="center"/>
          </w:tcPr>
          <w:p w14:paraId="73FA8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电商2408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7D33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鲜小楠</w:t>
            </w:r>
          </w:p>
        </w:tc>
        <w:tc>
          <w:tcPr>
            <w:tcW w:w="2261" w:type="dxa"/>
          </w:tcPr>
          <w:p w14:paraId="7E09AED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114D1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05CC0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291" w:type="dxa"/>
            <w:vAlign w:val="center"/>
          </w:tcPr>
          <w:p w14:paraId="48B1B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电商2409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3A41A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陈天翔</w:t>
            </w:r>
          </w:p>
        </w:tc>
        <w:tc>
          <w:tcPr>
            <w:tcW w:w="2261" w:type="dxa"/>
          </w:tcPr>
          <w:p w14:paraId="67A5237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67171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63552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291" w:type="dxa"/>
            <w:vAlign w:val="center"/>
          </w:tcPr>
          <w:p w14:paraId="0BC5A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电商2410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A36F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吴舒琼</w:t>
            </w:r>
          </w:p>
        </w:tc>
        <w:tc>
          <w:tcPr>
            <w:tcW w:w="2261" w:type="dxa"/>
          </w:tcPr>
          <w:p w14:paraId="48BC0BD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4889D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36156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291" w:type="dxa"/>
            <w:vAlign w:val="center"/>
          </w:tcPr>
          <w:p w14:paraId="1A61C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电商2411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935A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蒋学交</w:t>
            </w:r>
          </w:p>
        </w:tc>
        <w:tc>
          <w:tcPr>
            <w:tcW w:w="2261" w:type="dxa"/>
          </w:tcPr>
          <w:p w14:paraId="7AD8035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0F998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5584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291" w:type="dxa"/>
            <w:vAlign w:val="center"/>
          </w:tcPr>
          <w:p w14:paraId="3934A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电商2412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1987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周治涛</w:t>
            </w:r>
          </w:p>
        </w:tc>
        <w:tc>
          <w:tcPr>
            <w:tcW w:w="2261" w:type="dxa"/>
          </w:tcPr>
          <w:p w14:paraId="1FC5618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4E7F6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5D67F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2291" w:type="dxa"/>
            <w:vAlign w:val="center"/>
          </w:tcPr>
          <w:p w14:paraId="5AD44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电商2413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A71F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王陆香</w:t>
            </w:r>
          </w:p>
        </w:tc>
        <w:tc>
          <w:tcPr>
            <w:tcW w:w="2261" w:type="dxa"/>
          </w:tcPr>
          <w:p w14:paraId="16E8492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123DF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04993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2291" w:type="dxa"/>
            <w:vAlign w:val="center"/>
          </w:tcPr>
          <w:p w14:paraId="0AF1E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电商2414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38BDD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夏涵</w:t>
            </w:r>
          </w:p>
        </w:tc>
        <w:tc>
          <w:tcPr>
            <w:tcW w:w="2261" w:type="dxa"/>
          </w:tcPr>
          <w:p w14:paraId="03AC032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357C3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3E803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2291" w:type="dxa"/>
            <w:vAlign w:val="center"/>
          </w:tcPr>
          <w:p w14:paraId="50F1C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电商2415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1EC9D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王政敏</w:t>
            </w:r>
          </w:p>
        </w:tc>
        <w:tc>
          <w:tcPr>
            <w:tcW w:w="2261" w:type="dxa"/>
          </w:tcPr>
          <w:p w14:paraId="782B344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ind w:firstLine="64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  <w:tr w14:paraId="55A09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1E46C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2291" w:type="dxa"/>
            <w:vAlign w:val="center"/>
          </w:tcPr>
          <w:p w14:paraId="5AC33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电商2401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CD2B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刘鑫</w:t>
            </w:r>
          </w:p>
        </w:tc>
        <w:tc>
          <w:tcPr>
            <w:tcW w:w="2261" w:type="dxa"/>
          </w:tcPr>
          <w:p w14:paraId="039D654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系学生会推荐</w:t>
            </w:r>
          </w:p>
        </w:tc>
      </w:tr>
      <w:tr w14:paraId="17781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5CAB7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2291" w:type="dxa"/>
            <w:vAlign w:val="center"/>
          </w:tcPr>
          <w:p w14:paraId="63AC2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电商2404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4D251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陈艳</w:t>
            </w:r>
          </w:p>
        </w:tc>
        <w:tc>
          <w:tcPr>
            <w:tcW w:w="2261" w:type="dxa"/>
          </w:tcPr>
          <w:p w14:paraId="3D92F5C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系学生会推荐</w:t>
            </w:r>
          </w:p>
        </w:tc>
      </w:tr>
      <w:tr w14:paraId="63C48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 w14:paraId="2745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2291" w:type="dxa"/>
            <w:vAlign w:val="center"/>
          </w:tcPr>
          <w:p w14:paraId="312AD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电商2414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3DEF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王金芬</w:t>
            </w:r>
          </w:p>
        </w:tc>
        <w:tc>
          <w:tcPr>
            <w:tcW w:w="2261" w:type="dxa"/>
          </w:tcPr>
          <w:p w14:paraId="0E09D0D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系学生会推荐</w:t>
            </w:r>
          </w:p>
        </w:tc>
      </w:tr>
    </w:tbl>
    <w:p w14:paraId="2D187EFD">
      <w:pPr>
        <w:rPr>
          <w:rFonts w:hint="eastAsia"/>
        </w:rPr>
      </w:pPr>
    </w:p>
    <w:p w14:paraId="5597FD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1"/>
        <w:jc w:val="both"/>
        <w:textAlignment w:val="auto"/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二、公示时间</w:t>
      </w:r>
    </w:p>
    <w:p w14:paraId="72126B9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2025年10月30日—2025年11月6日</w:t>
      </w:r>
    </w:p>
    <w:p w14:paraId="4E965B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1"/>
        <w:jc w:val="both"/>
        <w:textAlignment w:val="auto"/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三、监督方式</w:t>
      </w:r>
    </w:p>
    <w:p w14:paraId="242C6B5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公示期间，如对拟推优人员有异议，请以书面形式、电话或电子邮件等方式向党支部反映，反映情况需真实客观，并提供有效联系方式。</w:t>
      </w:r>
    </w:p>
    <w:p w14:paraId="612C5AA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联系人：经济管理系学工党支部组织委员王茜</w:t>
      </w:r>
    </w:p>
    <w:p w14:paraId="747A94D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联系电话：15185105849</w:t>
      </w:r>
    </w:p>
    <w:p w14:paraId="33B81AF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电子邮箱：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instrText xml:space="preserve"> HYPERLINK "mailto:15185105849@163.com" </w:instrTex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separate"/>
      </w:r>
      <w:r>
        <w:rPr>
          <w:rStyle w:val="8"/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15185105849@163.com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end"/>
      </w:r>
    </w:p>
    <w:p w14:paraId="610E48BF">
      <w:pPr>
        <w:pStyle w:val="2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联系地址：授艺楼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401办公室</w:t>
      </w:r>
    </w:p>
    <w:p w14:paraId="10DAC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1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四、其他说明</w:t>
      </w:r>
    </w:p>
    <w:p w14:paraId="05DF500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1.本次推优严格遵循“公平、公正、公开”原则，全过程接受师生监督，推优结果将作为后续发展党员工作的重要依据。</w:t>
      </w:r>
    </w:p>
    <w:p w14:paraId="5363AB1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2.公示结束后，对无异议或异议不成立的推优对象，将正式纳入积极分子培养计划，由专人开展结对培养，定期跟踪考察。</w:t>
      </w:r>
    </w:p>
    <w:p w14:paraId="7673614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经济管理系学工党支部</w:t>
      </w:r>
    </w:p>
    <w:p w14:paraId="3F45572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2025年10月30日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218DB72-F204-4453-932E-45BDD08EDEB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2" w:fontKey="{EDFF66C6-B836-4EF7-963B-B51369A0542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D21915AF-2866-4BD9-94A8-3226E780F79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530C20"/>
    <w:rsid w:val="5298213C"/>
    <w:rsid w:val="767E1A7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basedOn w:val="3"/>
    <w:next w:val="4"/>
    <w:qFormat/>
    <w:uiPriority w:val="0"/>
    <w:pPr>
      <w:ind w:firstLine="200" w:firstLineChars="200"/>
    </w:pPr>
    <w:rPr>
      <w:color w:val="000000"/>
    </w:rPr>
  </w:style>
  <w:style w:type="paragraph" w:customStyle="1" w:styleId="3">
    <w:name w:val="正文 New New New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sz w:val="32"/>
      <w:szCs w:val="22"/>
      <w:lang w:val="en-US" w:eastAsia="zh-CN" w:bidi="ar-SA"/>
    </w:rPr>
  </w:style>
  <w:style w:type="paragraph" w:styleId="4">
    <w:name w:val="header"/>
    <w:basedOn w:val="1"/>
    <w:next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503</Words>
  <Characters>612</Characters>
  <Lines>0</Lines>
  <Paragraphs>0</Paragraphs>
  <TotalTime>1</TotalTime>
  <ScaleCrop>false</ScaleCrop>
  <LinksUpToDate>false</LinksUpToDate>
  <CharactersWithSpaces>612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2025-10-29T08:47:00Z</dcterms:created>
  <dc:creator>iPhone</dc:creator>
  <cp:lastModifiedBy>明姝</cp:lastModifiedBy>
  <cp:lastPrinted>2025-10-30T02:50:00Z</cp:lastPrinted>
  <dcterms:modified xsi:type="dcterms:W3CDTF">2025-10-30T02:57:32Z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7997E030C9C143A5A16727F19BCE58B8_13</vt:lpwstr>
  </property>
  <property fmtid="{D5CDD505-2E9C-101B-9397-08002B2CF9AE}" pid="4" name="KSOTemplateDocerSaveRecord">
    <vt:lpwstr>eyJoZGlkIjoiZWE5YzkzMWY3NmVlMTU4ZjdhMjFkZWNkMDhhODRhNTciLCJ1c2VySWQiOiI0MjU4ODIyODYifQ==</vt:lpwstr>
  </property>
</Properties>
</file>