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7B2672">
      <w:pPr>
        <w:spacing w:before="100" w:line="224" w:lineRule="auto"/>
        <w:ind w:left="5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ascii="黑体" w:hAnsi="黑体" w:eastAsia="黑体" w:cs="黑体"/>
          <w:b/>
          <w:bCs/>
          <w:spacing w:val="-3"/>
          <w:sz w:val="32"/>
          <w:szCs w:val="32"/>
        </w:rPr>
        <w:t>附件</w:t>
      </w:r>
      <w:r>
        <w:rPr>
          <w:rFonts w:hint="eastAsia" w:ascii="黑体" w:hAnsi="黑体" w:eastAsia="黑体" w:cs="黑体"/>
          <w:b/>
          <w:bCs/>
          <w:spacing w:val="-3"/>
          <w:sz w:val="32"/>
          <w:szCs w:val="32"/>
          <w:lang w:val="en-US" w:eastAsia="zh-CN"/>
        </w:rPr>
        <w:t>9</w:t>
      </w:r>
    </w:p>
    <w:p w14:paraId="0EE24F8D">
      <w:pPr>
        <w:spacing w:line="240" w:lineRule="auto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贵州传媒职业学院202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年度</w:t>
      </w:r>
    </w:p>
    <w:p w14:paraId="515004CF">
      <w:pPr>
        <w:spacing w:line="240" w:lineRule="auto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“优秀教师”“优秀教育工作者”“优秀辅导员（班主任）”“最美贵传人”“优秀教学创新团队”“师德模范”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“教坛新秀”“教学能手”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评选工作汇总表</w:t>
      </w:r>
    </w:p>
    <w:bookmarkEnd w:id="0"/>
    <w:p w14:paraId="41E37EC8">
      <w:pPr>
        <w:spacing w:before="117"/>
      </w:pPr>
    </w:p>
    <w:tbl>
      <w:tblPr>
        <w:tblStyle w:val="5"/>
        <w:tblW w:w="8689" w:type="dxa"/>
        <w:tblInd w:w="6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1418"/>
        <w:gridCol w:w="969"/>
        <w:gridCol w:w="1698"/>
        <w:gridCol w:w="2297"/>
        <w:gridCol w:w="1483"/>
      </w:tblGrid>
      <w:tr w14:paraId="490F35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24" w:type="dxa"/>
            <w:vAlign w:val="top"/>
          </w:tcPr>
          <w:p w14:paraId="163B1305">
            <w:pPr>
              <w:pStyle w:val="4"/>
              <w:spacing w:before="144" w:line="221" w:lineRule="auto"/>
              <w:ind w:left="89"/>
              <w:rPr>
                <w:sz w:val="29"/>
                <w:szCs w:val="29"/>
              </w:rPr>
            </w:pPr>
            <w:r>
              <w:rPr>
                <w:b/>
                <w:bCs/>
                <w:spacing w:val="-6"/>
                <w:sz w:val="29"/>
                <w:szCs w:val="29"/>
              </w:rPr>
              <w:t>序号</w:t>
            </w:r>
          </w:p>
        </w:tc>
        <w:tc>
          <w:tcPr>
            <w:tcW w:w="1418" w:type="dxa"/>
            <w:vAlign w:val="top"/>
          </w:tcPr>
          <w:p w14:paraId="7B617971">
            <w:pPr>
              <w:pStyle w:val="4"/>
              <w:spacing w:before="142" w:line="219" w:lineRule="auto"/>
              <w:ind w:left="385"/>
              <w:rPr>
                <w:sz w:val="29"/>
                <w:szCs w:val="29"/>
              </w:rPr>
            </w:pPr>
            <w:r>
              <w:rPr>
                <w:b/>
                <w:bCs/>
                <w:spacing w:val="11"/>
                <w:sz w:val="29"/>
                <w:szCs w:val="29"/>
              </w:rPr>
              <w:t>姓名</w:t>
            </w:r>
          </w:p>
        </w:tc>
        <w:tc>
          <w:tcPr>
            <w:tcW w:w="969" w:type="dxa"/>
            <w:vAlign w:val="top"/>
          </w:tcPr>
          <w:p w14:paraId="6B0730BD">
            <w:pPr>
              <w:pStyle w:val="4"/>
              <w:spacing w:before="143" w:line="220" w:lineRule="auto"/>
              <w:ind w:left="187"/>
              <w:rPr>
                <w:sz w:val="29"/>
                <w:szCs w:val="29"/>
              </w:rPr>
            </w:pPr>
            <w:r>
              <w:rPr>
                <w:b/>
                <w:bCs/>
                <w:spacing w:val="4"/>
                <w:sz w:val="29"/>
                <w:szCs w:val="29"/>
              </w:rPr>
              <w:t>性别</w:t>
            </w:r>
          </w:p>
        </w:tc>
        <w:tc>
          <w:tcPr>
            <w:tcW w:w="1698" w:type="dxa"/>
            <w:vAlign w:val="top"/>
          </w:tcPr>
          <w:p w14:paraId="6BDC7556">
            <w:pPr>
              <w:pStyle w:val="4"/>
              <w:spacing w:before="140" w:line="219" w:lineRule="auto"/>
              <w:ind w:left="308"/>
              <w:rPr>
                <w:sz w:val="29"/>
                <w:szCs w:val="29"/>
              </w:rPr>
            </w:pPr>
            <w:r>
              <w:rPr>
                <w:b/>
                <w:bCs/>
                <w:spacing w:val="-5"/>
                <w:sz w:val="29"/>
                <w:szCs w:val="29"/>
              </w:rPr>
              <w:t>政治面貌</w:t>
            </w:r>
          </w:p>
        </w:tc>
        <w:tc>
          <w:tcPr>
            <w:tcW w:w="2297" w:type="dxa"/>
            <w:vAlign w:val="top"/>
          </w:tcPr>
          <w:p w14:paraId="525C1057">
            <w:pPr>
              <w:pStyle w:val="4"/>
              <w:spacing w:before="142" w:line="219" w:lineRule="auto"/>
              <w:ind w:left="590"/>
              <w:rPr>
                <w:sz w:val="29"/>
                <w:szCs w:val="29"/>
              </w:rPr>
            </w:pPr>
            <w:r>
              <w:rPr>
                <w:b/>
                <w:bCs/>
                <w:sz w:val="29"/>
                <w:szCs w:val="29"/>
              </w:rPr>
              <w:t>评选类别</w:t>
            </w:r>
          </w:p>
        </w:tc>
        <w:tc>
          <w:tcPr>
            <w:tcW w:w="1483" w:type="dxa"/>
            <w:vAlign w:val="top"/>
          </w:tcPr>
          <w:p w14:paraId="09E4EE66">
            <w:pPr>
              <w:pStyle w:val="4"/>
              <w:spacing w:before="144" w:line="221" w:lineRule="auto"/>
              <w:ind w:left="483"/>
              <w:rPr>
                <w:sz w:val="29"/>
                <w:szCs w:val="29"/>
              </w:rPr>
            </w:pPr>
            <w:r>
              <w:rPr>
                <w:b/>
                <w:bCs/>
                <w:sz w:val="29"/>
                <w:szCs w:val="29"/>
              </w:rPr>
              <w:t>备注</w:t>
            </w:r>
          </w:p>
        </w:tc>
      </w:tr>
      <w:tr w14:paraId="2AD9FD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24" w:type="dxa"/>
            <w:vAlign w:val="top"/>
          </w:tcPr>
          <w:p w14:paraId="11C2143E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2147C7C2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407B92C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5ADFFFE7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1A6F733B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4D35323E">
            <w:pPr>
              <w:rPr>
                <w:rFonts w:ascii="Arial"/>
                <w:sz w:val="21"/>
              </w:rPr>
            </w:pPr>
          </w:p>
        </w:tc>
      </w:tr>
      <w:tr w14:paraId="17477D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24" w:type="dxa"/>
            <w:vAlign w:val="top"/>
          </w:tcPr>
          <w:p w14:paraId="2BCC316E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4E862F3A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684EA988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79379647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68449D09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1881601B">
            <w:pPr>
              <w:rPr>
                <w:rFonts w:ascii="Arial"/>
                <w:sz w:val="21"/>
              </w:rPr>
            </w:pPr>
          </w:p>
        </w:tc>
      </w:tr>
      <w:tr w14:paraId="7ACBF2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824" w:type="dxa"/>
            <w:vAlign w:val="top"/>
          </w:tcPr>
          <w:p w14:paraId="7B3C06FD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76D58FFD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614A5FEA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FB12277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77F89ED0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6E158A20">
            <w:pPr>
              <w:rPr>
                <w:rFonts w:ascii="Arial"/>
                <w:sz w:val="21"/>
              </w:rPr>
            </w:pPr>
          </w:p>
        </w:tc>
      </w:tr>
      <w:tr w14:paraId="3FA53C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824" w:type="dxa"/>
            <w:vAlign w:val="top"/>
          </w:tcPr>
          <w:p w14:paraId="30474553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661F01C8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41E3392D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C61287F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39FF8949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4B0C5CB9">
            <w:pPr>
              <w:rPr>
                <w:rFonts w:ascii="Arial"/>
                <w:sz w:val="21"/>
              </w:rPr>
            </w:pPr>
          </w:p>
        </w:tc>
      </w:tr>
      <w:tr w14:paraId="51BE4C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24" w:type="dxa"/>
            <w:vAlign w:val="top"/>
          </w:tcPr>
          <w:p w14:paraId="18E3313A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377BB9E9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1BBF5A4D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7E941354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2261785E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017994A2">
            <w:pPr>
              <w:rPr>
                <w:rFonts w:ascii="Arial"/>
                <w:sz w:val="21"/>
              </w:rPr>
            </w:pPr>
          </w:p>
        </w:tc>
      </w:tr>
      <w:tr w14:paraId="1A2B5E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824" w:type="dxa"/>
            <w:vAlign w:val="top"/>
          </w:tcPr>
          <w:p w14:paraId="0D3EDE43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0BF95B8F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7A61B9B6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04DD6442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2970D647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3D7080A4">
            <w:pPr>
              <w:rPr>
                <w:rFonts w:ascii="Arial"/>
                <w:sz w:val="21"/>
              </w:rPr>
            </w:pPr>
          </w:p>
        </w:tc>
      </w:tr>
      <w:tr w14:paraId="534420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824" w:type="dxa"/>
            <w:vAlign w:val="top"/>
          </w:tcPr>
          <w:p w14:paraId="360728FE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7A0FA173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5E440C76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4B997063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61158515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1D2EE4ED">
            <w:pPr>
              <w:rPr>
                <w:rFonts w:ascii="Arial"/>
                <w:sz w:val="21"/>
              </w:rPr>
            </w:pPr>
          </w:p>
        </w:tc>
      </w:tr>
      <w:tr w14:paraId="141281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24" w:type="dxa"/>
            <w:vAlign w:val="top"/>
          </w:tcPr>
          <w:p w14:paraId="6290A92F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63EB108B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01697B3D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1D846817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336D0735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4C421113">
            <w:pPr>
              <w:rPr>
                <w:rFonts w:ascii="Arial"/>
                <w:sz w:val="21"/>
              </w:rPr>
            </w:pPr>
          </w:p>
        </w:tc>
      </w:tr>
      <w:tr w14:paraId="66471B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24" w:type="dxa"/>
            <w:vAlign w:val="top"/>
          </w:tcPr>
          <w:p w14:paraId="62FA6DCC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00056BA8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4D08255B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A56DB03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5E964CF1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17703644">
            <w:pPr>
              <w:rPr>
                <w:rFonts w:ascii="Arial"/>
                <w:sz w:val="21"/>
              </w:rPr>
            </w:pPr>
          </w:p>
        </w:tc>
      </w:tr>
      <w:tr w14:paraId="7EB0C4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824" w:type="dxa"/>
            <w:vAlign w:val="top"/>
          </w:tcPr>
          <w:p w14:paraId="36E34D63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7E3EB393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7C6E9A0E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7A9C3B55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6952A189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2D617A8B">
            <w:pPr>
              <w:rPr>
                <w:rFonts w:ascii="Arial"/>
                <w:sz w:val="21"/>
              </w:rPr>
            </w:pPr>
          </w:p>
        </w:tc>
      </w:tr>
      <w:tr w14:paraId="77239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824" w:type="dxa"/>
            <w:vAlign w:val="top"/>
          </w:tcPr>
          <w:p w14:paraId="1E2988C5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7A41C009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56084579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3AC5F76A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14C26F05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729B0AAC">
            <w:pPr>
              <w:rPr>
                <w:rFonts w:ascii="Arial"/>
                <w:sz w:val="21"/>
              </w:rPr>
            </w:pPr>
          </w:p>
        </w:tc>
      </w:tr>
      <w:tr w14:paraId="561DA4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824" w:type="dxa"/>
            <w:vAlign w:val="top"/>
          </w:tcPr>
          <w:p w14:paraId="51D9BF71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45ABBC86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4AFEC71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38A2877C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19D442E7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173DCCB1">
            <w:pPr>
              <w:rPr>
                <w:rFonts w:ascii="Arial"/>
                <w:sz w:val="21"/>
              </w:rPr>
            </w:pPr>
          </w:p>
        </w:tc>
      </w:tr>
      <w:tr w14:paraId="20E6C3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824" w:type="dxa"/>
            <w:vAlign w:val="top"/>
          </w:tcPr>
          <w:p w14:paraId="06CC857F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17853725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4FF8A42C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0A15CEF8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79002DCF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475661AC">
            <w:pPr>
              <w:rPr>
                <w:rFonts w:ascii="Arial"/>
                <w:sz w:val="21"/>
              </w:rPr>
            </w:pPr>
          </w:p>
        </w:tc>
      </w:tr>
      <w:tr w14:paraId="157997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824" w:type="dxa"/>
            <w:vAlign w:val="top"/>
          </w:tcPr>
          <w:p w14:paraId="0498398C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364FA77F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1FBE2957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613115E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2E9CA383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5D31355E">
            <w:pPr>
              <w:rPr>
                <w:rFonts w:ascii="Arial"/>
                <w:sz w:val="21"/>
              </w:rPr>
            </w:pPr>
          </w:p>
        </w:tc>
      </w:tr>
      <w:tr w14:paraId="42CDC8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824" w:type="dxa"/>
            <w:vAlign w:val="top"/>
          </w:tcPr>
          <w:p w14:paraId="3B6C6614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5958666D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6910353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448C2761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650BB836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6511ADAA">
            <w:pPr>
              <w:rPr>
                <w:rFonts w:ascii="Arial"/>
                <w:sz w:val="21"/>
              </w:rPr>
            </w:pPr>
          </w:p>
        </w:tc>
      </w:tr>
      <w:tr w14:paraId="021026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24" w:type="dxa"/>
            <w:vAlign w:val="top"/>
          </w:tcPr>
          <w:p w14:paraId="68EC4BC8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759FA9E5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6806D5B1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0458E0A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5C355624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1DFA60AE">
            <w:pPr>
              <w:rPr>
                <w:rFonts w:ascii="Arial"/>
                <w:sz w:val="21"/>
              </w:rPr>
            </w:pPr>
          </w:p>
        </w:tc>
      </w:tr>
      <w:tr w14:paraId="58339E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24" w:type="dxa"/>
            <w:vAlign w:val="top"/>
          </w:tcPr>
          <w:p w14:paraId="799EEDEA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vAlign w:val="top"/>
          </w:tcPr>
          <w:p w14:paraId="2D30E84F"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 w14:paraId="635295A4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8983A91"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vAlign w:val="top"/>
          </w:tcPr>
          <w:p w14:paraId="258B8DC9">
            <w:pPr>
              <w:rPr>
                <w:rFonts w:ascii="Arial"/>
                <w:sz w:val="21"/>
              </w:rPr>
            </w:pPr>
          </w:p>
        </w:tc>
        <w:tc>
          <w:tcPr>
            <w:tcW w:w="1483" w:type="dxa"/>
            <w:vAlign w:val="top"/>
          </w:tcPr>
          <w:p w14:paraId="3A50E40E">
            <w:pPr>
              <w:rPr>
                <w:rFonts w:ascii="Arial"/>
                <w:sz w:val="21"/>
              </w:rPr>
            </w:pPr>
          </w:p>
        </w:tc>
      </w:tr>
    </w:tbl>
    <w:p w14:paraId="71F7552B">
      <w:pPr>
        <w:rPr>
          <w:rFonts w:ascii="Arial"/>
          <w:sz w:val="21"/>
        </w:rPr>
      </w:pPr>
    </w:p>
    <w:p w14:paraId="13F2D8DB"/>
    <w:p w14:paraId="0CAF0E09"/>
    <w:sectPr>
      <w:footerReference r:id="rId5" w:type="default"/>
      <w:pgSz w:w="11900" w:h="16820"/>
      <w:pgMar w:top="400" w:right="1465" w:bottom="981" w:left="1679" w:header="0" w:footer="83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B88BACD6-4D58-49B3-976A-856858B5EF4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041EA71-BF9E-43D6-B5B1-094B9FF66280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728710E5-5CA1-4DD4-AC43-2549948D07E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83C500">
    <w:pPr>
      <w:spacing w:line="175" w:lineRule="auto"/>
      <w:ind w:left="4140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pacing w:val="-5"/>
        <w:sz w:val="16"/>
        <w:szCs w:val="16"/>
      </w:rPr>
      <w:t>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2064D3"/>
    <w:rsid w:val="01206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2025-09-04T02:17:00Z</dcterms:created>
  <dc:creator>祁乐。</dc:creator>
  <cp:lastModifiedBy>祁乐。</cp:lastModifiedBy>
  <dcterms:modified xsi:type="dcterms:W3CDTF">2025-09-04T02:17:57Z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E3B8CB5F48FE4978A3D2997F46F13FA7_11</vt:lpwstr>
  </property>
</Properties>
</file>