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24F88A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outlineLvl w:val="0"/>
        <w:rPr>
          <w:rFonts w:hint="eastAsia" w:ascii="方正小标宋简体" w:hAnsi="宋体" w:eastAsia="方正小标宋简体" w:cs="Times New Roman"/>
          <w:sz w:val="44"/>
          <w:szCs w:val="44"/>
          <w:lang w:val="en-US" w:eastAsia="zh-CN"/>
        </w:rPr>
      </w:pPr>
      <w:r>
        <w:rPr>
          <w:rFonts w:hint="eastAsia" w:ascii="方正小标宋简体" w:hAnsi="宋体" w:eastAsia="方正小标宋简体" w:cs="Times New Roman"/>
          <w:sz w:val="44"/>
          <w:szCs w:val="44"/>
          <w:lang w:val="en-US" w:eastAsia="zh-CN"/>
        </w:rPr>
        <w:t>2025年贵州省职业院校技能大赛世校赛选拔项目</w:t>
      </w:r>
    </w:p>
    <w:p w14:paraId="5FFCEF3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outlineLvl w:val="0"/>
        <w:rPr>
          <w:rFonts w:ascii="微软雅黑" w:hAnsi="微软雅黑" w:eastAsia="微软雅黑" w:cs="微软雅黑"/>
          <w:sz w:val="31"/>
          <w:szCs w:val="31"/>
        </w:rPr>
      </w:pPr>
      <w:r>
        <w:rPr>
          <w:rFonts w:hint="eastAsia" w:ascii="方正小标宋简体" w:hAnsi="宋体" w:eastAsia="方正小标宋简体" w:cs="Times New Roman"/>
          <w:sz w:val="44"/>
          <w:szCs w:val="44"/>
          <w:lang w:val="en-US" w:eastAsia="zh-CN"/>
        </w:rPr>
        <w:t>承办校提供的设备和场地信息清单</w:t>
      </w:r>
    </w:p>
    <w:tbl>
      <w:tblPr>
        <w:tblStyle w:val="29"/>
        <w:tblW w:w="15078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17"/>
        <w:gridCol w:w="1365"/>
        <w:gridCol w:w="2666"/>
        <w:gridCol w:w="4184"/>
        <w:gridCol w:w="1570"/>
        <w:gridCol w:w="1294"/>
        <w:gridCol w:w="2482"/>
      </w:tblGrid>
      <w:tr w14:paraId="156CFF5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1517" w:type="dxa"/>
            <w:vAlign w:val="center"/>
          </w:tcPr>
          <w:p w14:paraId="6BEFA2E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6"/>
                <w:sz w:val="28"/>
                <w:szCs w:val="28"/>
              </w:rPr>
              <w:t>承办学校</w:t>
            </w:r>
          </w:p>
        </w:tc>
        <w:tc>
          <w:tcPr>
            <w:tcW w:w="13561" w:type="dxa"/>
            <w:gridSpan w:val="6"/>
            <w:vAlign w:val="center"/>
          </w:tcPr>
          <w:p w14:paraId="52D1AAAE">
            <w:pPr>
              <w:pStyle w:val="30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eastAsia="宋体"/>
                <w:lang w:val="en-US" w:eastAsia="zh-CN"/>
              </w:rPr>
            </w:pPr>
          </w:p>
        </w:tc>
      </w:tr>
      <w:tr w14:paraId="2BC720C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1517" w:type="dxa"/>
            <w:vAlign w:val="center"/>
          </w:tcPr>
          <w:p w14:paraId="45BB6AF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ascii="仿宋" w:hAnsi="仿宋" w:eastAsia="仿宋" w:cs="仿宋"/>
                <w:b/>
                <w:bCs/>
                <w:spacing w:val="-11"/>
                <w:sz w:val="30"/>
                <w:szCs w:val="30"/>
              </w:rPr>
            </w:pPr>
            <w:r>
              <w:rPr>
                <w:rFonts w:ascii="仿宋" w:hAnsi="仿宋" w:eastAsia="仿宋" w:cs="仿宋"/>
                <w:b/>
                <w:bCs/>
                <w:spacing w:val="-11"/>
                <w:sz w:val="30"/>
                <w:szCs w:val="30"/>
              </w:rPr>
              <w:t>组别</w:t>
            </w:r>
          </w:p>
          <w:p w14:paraId="2A3F165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16"/>
                <w:sz w:val="28"/>
                <w:szCs w:val="28"/>
              </w:rPr>
              <w:t>（</w:t>
            </w:r>
            <w:r>
              <w:rPr>
                <w:rFonts w:ascii="仿宋" w:hAnsi="仿宋" w:eastAsia="仿宋" w:cs="仿宋"/>
                <w:spacing w:val="-58"/>
                <w:sz w:val="28"/>
                <w:szCs w:val="28"/>
              </w:rPr>
              <w:t xml:space="preserve"> </w:t>
            </w:r>
            <w:r>
              <w:rPr>
                <w:rFonts w:ascii="仿宋" w:hAnsi="仿宋" w:eastAsia="仿宋" w:cs="仿宋"/>
                <w:b/>
                <w:bCs/>
                <w:spacing w:val="-16"/>
                <w:sz w:val="28"/>
                <w:szCs w:val="28"/>
              </w:rPr>
              <w:t>中</w:t>
            </w:r>
            <w:r>
              <w:rPr>
                <w:rFonts w:ascii="Times New Roman" w:hAnsi="Times New Roman" w:eastAsia="Times New Roman" w:cs="Times New Roman"/>
                <w:b/>
                <w:bCs/>
                <w:spacing w:val="-16"/>
                <w:sz w:val="28"/>
                <w:szCs w:val="28"/>
              </w:rPr>
              <w:t>/</w:t>
            </w:r>
            <w:r>
              <w:rPr>
                <w:rFonts w:ascii="仿宋" w:hAnsi="仿宋" w:eastAsia="仿宋" w:cs="仿宋"/>
                <w:b/>
                <w:bCs/>
                <w:spacing w:val="-16"/>
                <w:sz w:val="28"/>
                <w:szCs w:val="28"/>
              </w:rPr>
              <w:t>高职）</w:t>
            </w:r>
          </w:p>
        </w:tc>
        <w:tc>
          <w:tcPr>
            <w:tcW w:w="4031" w:type="dxa"/>
            <w:gridSpan w:val="2"/>
            <w:vAlign w:val="center"/>
          </w:tcPr>
          <w:p w14:paraId="32F307E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4184" w:type="dxa"/>
            <w:vAlign w:val="center"/>
          </w:tcPr>
          <w:p w14:paraId="491317E1">
            <w:pPr>
              <w:pStyle w:val="30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eastAsia="仿宋"/>
                <w:lang w:val="en-US" w:eastAsia="zh-CN"/>
              </w:rPr>
            </w:pPr>
            <w:r>
              <w:rPr>
                <w:rFonts w:ascii="仿宋" w:hAnsi="仿宋" w:eastAsia="仿宋" w:cs="仿宋"/>
                <w:b/>
                <w:bCs/>
                <w:spacing w:val="-10"/>
                <w:sz w:val="28"/>
                <w:szCs w:val="28"/>
              </w:rPr>
              <w:t>赛项</w:t>
            </w:r>
            <w:r>
              <w:rPr>
                <w:rFonts w:hint="eastAsia" w:ascii="仿宋" w:hAnsi="仿宋" w:eastAsia="仿宋" w:cs="仿宋"/>
                <w:b/>
                <w:bCs/>
                <w:spacing w:val="-10"/>
                <w:sz w:val="28"/>
                <w:szCs w:val="28"/>
                <w:lang w:val="en-US" w:eastAsia="zh-CN"/>
              </w:rPr>
              <w:t>名称</w:t>
            </w:r>
          </w:p>
        </w:tc>
        <w:tc>
          <w:tcPr>
            <w:tcW w:w="5346" w:type="dxa"/>
            <w:gridSpan w:val="3"/>
            <w:vAlign w:val="center"/>
          </w:tcPr>
          <w:p w14:paraId="0F048929">
            <w:pPr>
              <w:pStyle w:val="30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</w:pPr>
          </w:p>
        </w:tc>
      </w:tr>
      <w:tr w14:paraId="097DBB1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1" w:hRule="atLeast"/>
          <w:jc w:val="center"/>
        </w:trPr>
        <w:tc>
          <w:tcPr>
            <w:tcW w:w="1517" w:type="dxa"/>
            <w:vAlign w:val="center"/>
          </w:tcPr>
          <w:p w14:paraId="72FECB5D">
            <w:pPr>
              <w:pStyle w:val="30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</w:pPr>
          </w:p>
        </w:tc>
        <w:tc>
          <w:tcPr>
            <w:tcW w:w="1365" w:type="dxa"/>
            <w:vAlign w:val="center"/>
          </w:tcPr>
          <w:p w14:paraId="6A6BA1E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ascii="仿宋" w:hAnsi="仿宋" w:eastAsia="仿宋" w:cs="仿宋"/>
                <w:b/>
                <w:bCs/>
                <w:spacing w:val="-6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6"/>
                <w:sz w:val="28"/>
                <w:szCs w:val="28"/>
              </w:rPr>
              <w:t>名称</w:t>
            </w:r>
          </w:p>
        </w:tc>
        <w:tc>
          <w:tcPr>
            <w:tcW w:w="2666" w:type="dxa"/>
            <w:vAlign w:val="center"/>
          </w:tcPr>
          <w:p w14:paraId="13590C8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ascii="仿宋" w:hAnsi="仿宋" w:eastAsia="仿宋" w:cs="仿宋"/>
                <w:b/>
                <w:bCs/>
                <w:spacing w:val="-6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6"/>
                <w:sz w:val="28"/>
                <w:szCs w:val="28"/>
              </w:rPr>
              <w:t>型号</w:t>
            </w:r>
          </w:p>
        </w:tc>
        <w:tc>
          <w:tcPr>
            <w:tcW w:w="4184" w:type="dxa"/>
            <w:vAlign w:val="center"/>
          </w:tcPr>
          <w:p w14:paraId="0F0CCBD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ascii="仿宋" w:hAnsi="仿宋" w:eastAsia="仿宋" w:cs="仿宋"/>
                <w:b/>
                <w:bCs/>
                <w:spacing w:val="-6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6"/>
                <w:sz w:val="28"/>
                <w:szCs w:val="28"/>
              </w:rPr>
              <w:t>主要技术参数</w:t>
            </w:r>
          </w:p>
        </w:tc>
        <w:tc>
          <w:tcPr>
            <w:tcW w:w="1570" w:type="dxa"/>
            <w:vAlign w:val="center"/>
          </w:tcPr>
          <w:p w14:paraId="53C2F2F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ascii="仿宋" w:hAnsi="仿宋" w:eastAsia="仿宋" w:cs="仿宋"/>
                <w:b/>
                <w:bCs/>
                <w:spacing w:val="-6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6"/>
                <w:sz w:val="28"/>
                <w:szCs w:val="28"/>
              </w:rPr>
              <w:t>台套数</w:t>
            </w:r>
          </w:p>
        </w:tc>
        <w:tc>
          <w:tcPr>
            <w:tcW w:w="1294" w:type="dxa"/>
            <w:vAlign w:val="center"/>
          </w:tcPr>
          <w:p w14:paraId="07901B6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ascii="仿宋" w:hAnsi="仿宋" w:eastAsia="仿宋" w:cs="仿宋"/>
                <w:b/>
                <w:bCs/>
                <w:spacing w:val="-6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6"/>
                <w:sz w:val="28"/>
                <w:szCs w:val="28"/>
              </w:rPr>
              <w:t>设备厂商</w:t>
            </w:r>
          </w:p>
        </w:tc>
        <w:tc>
          <w:tcPr>
            <w:tcW w:w="2482" w:type="dxa"/>
            <w:vAlign w:val="center"/>
          </w:tcPr>
          <w:p w14:paraId="271D0C3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ascii="仿宋" w:hAnsi="仿宋" w:eastAsia="仿宋" w:cs="仿宋"/>
                <w:b/>
                <w:bCs/>
                <w:spacing w:val="-6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6"/>
                <w:sz w:val="28"/>
                <w:szCs w:val="28"/>
              </w:rPr>
              <w:t>备注</w:t>
            </w:r>
          </w:p>
        </w:tc>
      </w:tr>
      <w:tr w14:paraId="4E5A4E3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3" w:hRule="atLeast"/>
          <w:jc w:val="center"/>
        </w:trPr>
        <w:tc>
          <w:tcPr>
            <w:tcW w:w="1517" w:type="dxa"/>
            <w:vAlign w:val="center"/>
          </w:tcPr>
          <w:p w14:paraId="64409FE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" w:hAnsi="仿宋" w:eastAsia="仿宋" w:cs="仿宋"/>
                <w:b/>
                <w:bCs/>
                <w:spacing w:val="-6"/>
                <w:sz w:val="28"/>
                <w:szCs w:val="28"/>
                <w:lang w:val="en-US" w:eastAsia="zh-CN"/>
              </w:rPr>
            </w:pPr>
            <w:r>
              <w:rPr>
                <w:rFonts w:ascii="仿宋" w:hAnsi="仿宋" w:eastAsia="仿宋" w:cs="仿宋"/>
                <w:b/>
                <w:bCs/>
                <w:spacing w:val="-6"/>
                <w:sz w:val="28"/>
                <w:szCs w:val="28"/>
              </w:rPr>
              <w:t>硬件</w:t>
            </w:r>
            <w:r>
              <w:rPr>
                <w:rFonts w:hint="eastAsia" w:ascii="仿宋" w:hAnsi="仿宋" w:eastAsia="仿宋" w:cs="仿宋"/>
                <w:b/>
                <w:bCs/>
                <w:spacing w:val="-6"/>
                <w:sz w:val="28"/>
                <w:szCs w:val="28"/>
                <w:lang w:val="en-US" w:eastAsia="zh-CN"/>
              </w:rPr>
              <w:t>设备</w:t>
            </w:r>
          </w:p>
        </w:tc>
        <w:tc>
          <w:tcPr>
            <w:tcW w:w="1365" w:type="dxa"/>
            <w:vAlign w:val="center"/>
          </w:tcPr>
          <w:p w14:paraId="46C6009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" w:hAnsi="仿宋" w:eastAsia="仿宋" w:cs="仿宋"/>
                <w:spacing w:val="-2"/>
                <w:sz w:val="28"/>
                <w:szCs w:val="28"/>
                <w:lang w:val="en-US" w:eastAsia="zh-CN"/>
              </w:rPr>
            </w:pPr>
          </w:p>
        </w:tc>
        <w:tc>
          <w:tcPr>
            <w:tcW w:w="2666" w:type="dxa"/>
            <w:vAlign w:val="center"/>
          </w:tcPr>
          <w:p w14:paraId="12CC683E">
            <w:pPr>
              <w:pStyle w:val="30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仿宋" w:hAnsi="仿宋" w:eastAsia="仿宋" w:cs="仿宋"/>
                <w:snapToGrid w:val="0"/>
                <w:color w:val="000000"/>
                <w:spacing w:val="-2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4184" w:type="dxa"/>
            <w:vAlign w:val="center"/>
          </w:tcPr>
          <w:p w14:paraId="09A9E49D">
            <w:pPr>
              <w:pStyle w:val="30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1570" w:type="dxa"/>
            <w:vAlign w:val="center"/>
          </w:tcPr>
          <w:p w14:paraId="187CD8A0">
            <w:pPr>
              <w:pStyle w:val="30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294" w:type="dxa"/>
            <w:vAlign w:val="center"/>
          </w:tcPr>
          <w:p w14:paraId="71B8C753">
            <w:pPr>
              <w:pStyle w:val="30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482" w:type="dxa"/>
            <w:vAlign w:val="center"/>
          </w:tcPr>
          <w:p w14:paraId="1A1C418E">
            <w:pPr>
              <w:pStyle w:val="30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</w:pPr>
          </w:p>
        </w:tc>
      </w:tr>
      <w:tr w14:paraId="10CDDEF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9" w:hRule="atLeast"/>
          <w:jc w:val="center"/>
        </w:trPr>
        <w:tc>
          <w:tcPr>
            <w:tcW w:w="1517" w:type="dxa"/>
            <w:vAlign w:val="center"/>
          </w:tcPr>
          <w:p w14:paraId="444C26B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" w:hAnsi="仿宋" w:eastAsia="仿宋" w:cs="仿宋"/>
                <w:b/>
                <w:bCs/>
                <w:spacing w:val="-6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-6"/>
                <w:sz w:val="28"/>
                <w:szCs w:val="28"/>
                <w:lang w:val="en-US" w:eastAsia="zh-CN"/>
              </w:rPr>
              <w:t>材料</w:t>
            </w:r>
          </w:p>
        </w:tc>
        <w:tc>
          <w:tcPr>
            <w:tcW w:w="1365" w:type="dxa"/>
            <w:vAlign w:val="center"/>
          </w:tcPr>
          <w:p w14:paraId="14E2FE7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" w:hAnsi="仿宋" w:eastAsia="仿宋" w:cs="仿宋"/>
                <w:spacing w:val="-2"/>
                <w:sz w:val="28"/>
                <w:szCs w:val="28"/>
                <w:lang w:val="en-US" w:eastAsia="zh-CN"/>
              </w:rPr>
            </w:pPr>
          </w:p>
        </w:tc>
        <w:tc>
          <w:tcPr>
            <w:tcW w:w="2666" w:type="dxa"/>
            <w:vAlign w:val="center"/>
          </w:tcPr>
          <w:p w14:paraId="1643B81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" w:hAnsi="仿宋" w:eastAsia="仿宋" w:cs="仿宋"/>
                <w:spacing w:val="-2"/>
                <w:sz w:val="28"/>
                <w:szCs w:val="28"/>
                <w:lang w:val="en-US" w:eastAsia="zh-CN"/>
              </w:rPr>
            </w:pPr>
          </w:p>
        </w:tc>
        <w:tc>
          <w:tcPr>
            <w:tcW w:w="4184" w:type="dxa"/>
            <w:vAlign w:val="center"/>
          </w:tcPr>
          <w:p w14:paraId="7B5DEEA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" w:hAnsi="仿宋" w:eastAsia="仿宋" w:cs="仿宋"/>
                <w:spacing w:val="-2"/>
                <w:sz w:val="28"/>
                <w:szCs w:val="28"/>
                <w:lang w:val="en-US" w:eastAsia="zh-CN"/>
              </w:rPr>
            </w:pPr>
          </w:p>
        </w:tc>
        <w:tc>
          <w:tcPr>
            <w:tcW w:w="1570" w:type="dxa"/>
            <w:vAlign w:val="center"/>
          </w:tcPr>
          <w:p w14:paraId="77C32EA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" w:hAnsi="仿宋" w:eastAsia="仿宋" w:cs="仿宋"/>
                <w:spacing w:val="-2"/>
                <w:sz w:val="28"/>
                <w:szCs w:val="28"/>
                <w:lang w:val="en-US" w:eastAsia="zh-CN"/>
              </w:rPr>
            </w:pPr>
          </w:p>
        </w:tc>
        <w:tc>
          <w:tcPr>
            <w:tcW w:w="1294" w:type="dxa"/>
            <w:vAlign w:val="center"/>
          </w:tcPr>
          <w:p w14:paraId="6FB2EBE5">
            <w:pPr>
              <w:pStyle w:val="30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2482" w:type="dxa"/>
            <w:vAlign w:val="center"/>
          </w:tcPr>
          <w:p w14:paraId="48280903">
            <w:pPr>
              <w:pStyle w:val="30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</w:pPr>
          </w:p>
        </w:tc>
      </w:tr>
      <w:tr w14:paraId="16B056D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9" w:hRule="atLeast"/>
          <w:jc w:val="center"/>
        </w:trPr>
        <w:tc>
          <w:tcPr>
            <w:tcW w:w="1517" w:type="dxa"/>
            <w:vAlign w:val="center"/>
          </w:tcPr>
          <w:p w14:paraId="1F33AFB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仿宋" w:hAnsi="仿宋" w:eastAsia="仿宋" w:cs="仿宋"/>
                <w:b/>
                <w:bCs/>
                <w:spacing w:val="-6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-6"/>
                <w:sz w:val="28"/>
                <w:szCs w:val="28"/>
                <w:lang w:val="en-US" w:eastAsia="zh-CN"/>
              </w:rPr>
              <w:t>水电</w:t>
            </w:r>
          </w:p>
        </w:tc>
        <w:tc>
          <w:tcPr>
            <w:tcW w:w="1365" w:type="dxa"/>
            <w:vAlign w:val="center"/>
          </w:tcPr>
          <w:p w14:paraId="5387A4E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" w:hAnsi="仿宋" w:eastAsia="仿宋" w:cs="仿宋"/>
                <w:spacing w:val="-2"/>
                <w:sz w:val="28"/>
                <w:szCs w:val="28"/>
                <w:lang w:val="en-US" w:eastAsia="zh-CN"/>
              </w:rPr>
            </w:pPr>
          </w:p>
        </w:tc>
        <w:tc>
          <w:tcPr>
            <w:tcW w:w="2666" w:type="dxa"/>
            <w:vAlign w:val="center"/>
          </w:tcPr>
          <w:p w14:paraId="2A51648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" w:hAnsi="仿宋" w:eastAsia="仿宋" w:cs="仿宋"/>
                <w:spacing w:val="-2"/>
                <w:sz w:val="28"/>
                <w:szCs w:val="28"/>
                <w:lang w:val="en-US" w:eastAsia="zh-CN"/>
              </w:rPr>
            </w:pPr>
          </w:p>
        </w:tc>
        <w:tc>
          <w:tcPr>
            <w:tcW w:w="4184" w:type="dxa"/>
            <w:vAlign w:val="center"/>
          </w:tcPr>
          <w:p w14:paraId="7F27F9B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" w:hAnsi="仿宋" w:eastAsia="仿宋" w:cs="仿宋"/>
                <w:spacing w:val="-2"/>
                <w:sz w:val="28"/>
                <w:szCs w:val="28"/>
                <w:lang w:val="en-US" w:eastAsia="zh-CN"/>
              </w:rPr>
            </w:pPr>
          </w:p>
        </w:tc>
        <w:tc>
          <w:tcPr>
            <w:tcW w:w="1570" w:type="dxa"/>
            <w:vAlign w:val="center"/>
          </w:tcPr>
          <w:p w14:paraId="7762814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" w:hAnsi="仿宋" w:eastAsia="仿宋" w:cs="仿宋"/>
                <w:spacing w:val="-2"/>
                <w:sz w:val="28"/>
                <w:szCs w:val="28"/>
                <w:lang w:val="en-US" w:eastAsia="zh-CN"/>
              </w:rPr>
            </w:pPr>
          </w:p>
        </w:tc>
        <w:tc>
          <w:tcPr>
            <w:tcW w:w="1294" w:type="dxa"/>
            <w:vAlign w:val="center"/>
          </w:tcPr>
          <w:p w14:paraId="20C41542">
            <w:pPr>
              <w:pStyle w:val="30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2482" w:type="dxa"/>
            <w:vAlign w:val="center"/>
          </w:tcPr>
          <w:p w14:paraId="73EF2C0A">
            <w:pPr>
              <w:pStyle w:val="30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</w:pPr>
          </w:p>
        </w:tc>
      </w:tr>
      <w:tr w14:paraId="37533AC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8" w:hRule="atLeast"/>
          <w:jc w:val="center"/>
        </w:trPr>
        <w:tc>
          <w:tcPr>
            <w:tcW w:w="1517" w:type="dxa"/>
            <w:vAlign w:val="center"/>
          </w:tcPr>
          <w:p w14:paraId="6C5BD8C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ascii="仿宋" w:hAnsi="仿宋" w:eastAsia="仿宋" w:cs="仿宋"/>
                <w:b/>
                <w:bCs/>
                <w:spacing w:val="-6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6"/>
                <w:sz w:val="28"/>
                <w:szCs w:val="28"/>
              </w:rPr>
              <w:t>技术支持</w:t>
            </w:r>
          </w:p>
        </w:tc>
        <w:tc>
          <w:tcPr>
            <w:tcW w:w="13561" w:type="dxa"/>
            <w:gridSpan w:val="6"/>
            <w:vAlign w:val="center"/>
          </w:tcPr>
          <w:p w14:paraId="4D9F59B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592" w:firstLineChars="200"/>
              <w:jc w:val="left"/>
              <w:textAlignment w:val="baseline"/>
              <w:rPr>
                <w:rFonts w:ascii="仿宋" w:hAnsi="仿宋" w:eastAsia="仿宋" w:cs="仿宋"/>
                <w:spacing w:val="-2"/>
                <w:sz w:val="30"/>
                <w:szCs w:val="30"/>
              </w:rPr>
            </w:pPr>
          </w:p>
        </w:tc>
      </w:tr>
      <w:tr w14:paraId="67502AA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94" w:hRule="atLeast"/>
          <w:jc w:val="center"/>
        </w:trPr>
        <w:tc>
          <w:tcPr>
            <w:tcW w:w="1517" w:type="dxa"/>
            <w:vAlign w:val="center"/>
          </w:tcPr>
          <w:p w14:paraId="0F7EBE9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ascii="仿宋" w:hAnsi="仿宋" w:eastAsia="仿宋" w:cs="仿宋"/>
                <w:b/>
                <w:bCs/>
                <w:spacing w:val="-6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6"/>
                <w:sz w:val="28"/>
                <w:szCs w:val="28"/>
              </w:rPr>
              <w:t>场地及环境</w:t>
            </w:r>
          </w:p>
        </w:tc>
        <w:tc>
          <w:tcPr>
            <w:tcW w:w="13561" w:type="dxa"/>
            <w:gridSpan w:val="6"/>
            <w:vAlign w:val="center"/>
          </w:tcPr>
          <w:p w14:paraId="48FA09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firstLine="560" w:firstLineChars="200"/>
              <w:jc w:val="center"/>
              <w:textAlignment w:val="baseline"/>
              <w:rPr>
                <w:rFonts w:hint="eastAsia" w:ascii="Times New Roman" w:hAnsi="Times New Roman" w:eastAsia="仿宋_GB2312"/>
                <w:color w:val="000000" w:themeColor="text1"/>
                <w:sz w:val="28"/>
                <w:szCs w:val="28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FE0CB3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5" w:hRule="atLeast"/>
          <w:jc w:val="center"/>
        </w:trPr>
        <w:tc>
          <w:tcPr>
            <w:tcW w:w="1517" w:type="dxa"/>
            <w:vAlign w:val="center"/>
          </w:tcPr>
          <w:p w14:paraId="4A67534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b/>
                <w:bCs/>
                <w:spacing w:val="-6"/>
                <w:sz w:val="28"/>
                <w:szCs w:val="28"/>
              </w:rPr>
              <w:t>其他</w:t>
            </w:r>
          </w:p>
        </w:tc>
        <w:tc>
          <w:tcPr>
            <w:tcW w:w="13561" w:type="dxa"/>
            <w:gridSpan w:val="6"/>
            <w:vAlign w:val="center"/>
          </w:tcPr>
          <w:p w14:paraId="54931E56">
            <w:pPr>
              <w:pStyle w:val="30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</w:pPr>
          </w:p>
        </w:tc>
      </w:tr>
    </w:tbl>
    <w:p w14:paraId="383126FE">
      <w:pPr>
        <w:sectPr>
          <w:pgSz w:w="16838" w:h="11906" w:orient="landscape"/>
          <w:pgMar w:top="1080" w:right="1440" w:bottom="1080" w:left="144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 w:start="1"/>
          <w:cols w:space="0" w:num="1"/>
          <w:rtlGutter w:val="0"/>
          <w:docGrid w:type="lines" w:linePitch="312" w:charSpace="0"/>
        </w:sectPr>
      </w:pPr>
    </w:p>
    <w:p w14:paraId="5B35AB2B">
      <w:pPr>
        <w:spacing w:before="151" w:line="213" w:lineRule="auto"/>
        <w:ind w:left="561"/>
        <w:rPr>
          <w:rFonts w:ascii="微软雅黑" w:hAnsi="微软雅黑" w:eastAsia="微软雅黑" w:cs="微软雅黑"/>
          <w:sz w:val="35"/>
          <w:szCs w:val="35"/>
        </w:rPr>
      </w:pPr>
      <w:r>
        <w:rPr>
          <w:rFonts w:ascii="微软雅黑" w:hAnsi="微软雅黑" w:eastAsia="微软雅黑" w:cs="微软雅黑"/>
          <w:b/>
          <w:bCs/>
          <w:spacing w:val="10"/>
          <w:sz w:val="35"/>
          <w:szCs w:val="35"/>
        </w:rPr>
        <w:t>参赛队伍与承办学校就自带设备协商后确认书</w:t>
      </w:r>
    </w:p>
    <w:p w14:paraId="48A98D40">
      <w:pPr>
        <w:spacing w:before="66" w:line="209" w:lineRule="auto"/>
        <w:ind w:left="3340"/>
        <w:rPr>
          <w:rFonts w:ascii="微软雅黑" w:hAnsi="微软雅黑" w:eastAsia="微软雅黑" w:cs="微软雅黑"/>
          <w:sz w:val="35"/>
          <w:szCs w:val="35"/>
        </w:rPr>
      </w:pPr>
      <w:r>
        <w:rPr>
          <w:rFonts w:ascii="微软雅黑" w:hAnsi="微软雅黑" w:eastAsia="微软雅黑" w:cs="微软雅黑"/>
          <w:b/>
          <w:bCs/>
          <w:spacing w:val="17"/>
          <w:sz w:val="35"/>
          <w:szCs w:val="35"/>
        </w:rPr>
        <w:t>（模板）</w:t>
      </w:r>
    </w:p>
    <w:p w14:paraId="18C87437">
      <w:pPr>
        <w:pStyle w:val="11"/>
        <w:spacing w:line="271" w:lineRule="auto"/>
      </w:pPr>
    </w:p>
    <w:p w14:paraId="7A481C78">
      <w:pPr>
        <w:pStyle w:val="11"/>
        <w:spacing w:line="271" w:lineRule="auto"/>
      </w:pPr>
    </w:p>
    <w:p w14:paraId="45A88DB0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right="0"/>
        <w:textAlignment w:val="baseline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ascii="仿宋" w:hAnsi="仿宋" w:eastAsia="仿宋" w:cs="仿宋"/>
          <w:spacing w:val="18"/>
          <w:sz w:val="32"/>
          <w:szCs w:val="32"/>
        </w:rPr>
        <w:t>甲方</w:t>
      </w:r>
      <w:r>
        <w:rPr>
          <w:rFonts w:ascii="仿宋" w:hAnsi="仿宋" w:eastAsia="仿宋" w:cs="仿宋"/>
          <w:spacing w:val="12"/>
          <w:sz w:val="32"/>
          <w:szCs w:val="32"/>
        </w:rPr>
        <w:t>：</w:t>
      </w:r>
      <w:r>
        <w:rPr>
          <w:rFonts w:hint="eastAsia" w:ascii="仿宋" w:hAnsi="仿宋" w:eastAsia="仿宋" w:cs="仿宋"/>
          <w:color w:val="0000FF"/>
          <w:spacing w:val="12"/>
          <w:sz w:val="32"/>
          <w:szCs w:val="32"/>
          <w:highlight w:val="none"/>
          <w:lang w:val="en-US" w:eastAsia="zh-CN"/>
        </w:rPr>
        <w:t>（赛项承办学校）</w:t>
      </w:r>
    </w:p>
    <w:p w14:paraId="7525F2B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right="0"/>
        <w:textAlignment w:val="baseline"/>
        <w:rPr>
          <w:rFonts w:ascii="仿宋" w:hAnsi="仿宋" w:eastAsia="仿宋" w:cs="仿宋"/>
          <w:sz w:val="32"/>
          <w:szCs w:val="32"/>
          <w:highlight w:val="red"/>
        </w:rPr>
      </w:pPr>
      <w:r>
        <w:rPr>
          <w:rFonts w:ascii="仿宋" w:hAnsi="仿宋" w:eastAsia="仿宋" w:cs="仿宋"/>
          <w:spacing w:val="12"/>
          <w:sz w:val="32"/>
          <w:szCs w:val="32"/>
        </w:rPr>
        <w:t>乙方</w:t>
      </w:r>
      <w:r>
        <w:rPr>
          <w:rFonts w:hint="eastAsia" w:ascii="仿宋" w:hAnsi="仿宋" w:eastAsia="仿宋" w:cs="仿宋"/>
          <w:spacing w:val="12"/>
          <w:sz w:val="32"/>
          <w:szCs w:val="32"/>
          <w:lang w:val="en-US" w:eastAsia="zh-CN"/>
        </w:rPr>
        <w:t>：</w:t>
      </w:r>
      <w:r>
        <w:rPr>
          <w:rFonts w:hint="eastAsia" w:ascii="仿宋" w:hAnsi="仿宋" w:eastAsia="仿宋" w:cs="仿宋"/>
          <w:color w:val="0000FF"/>
          <w:spacing w:val="12"/>
          <w:sz w:val="32"/>
          <w:szCs w:val="32"/>
          <w:highlight w:val="none"/>
          <w:lang w:val="en-US" w:eastAsia="zh-CN"/>
        </w:rPr>
        <w:t>（参赛队伍所在学校）</w:t>
      </w:r>
    </w:p>
    <w:p w14:paraId="1421729B">
      <w:pPr>
        <w:pStyle w:val="11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 w:firstLine="640" w:firstLineChars="200"/>
        <w:textAlignment w:val="baseline"/>
        <w:rPr>
          <w:sz w:val="32"/>
          <w:szCs w:val="32"/>
        </w:rPr>
      </w:pPr>
    </w:p>
    <w:p w14:paraId="27BAE186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right="0" w:firstLine="704" w:firstLineChars="200"/>
        <w:jc w:val="both"/>
        <w:textAlignment w:val="baseline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6"/>
          <w:sz w:val="32"/>
          <w:szCs w:val="32"/>
        </w:rPr>
        <w:t>乙方参加</w:t>
      </w:r>
      <w:r>
        <w:rPr>
          <w:rFonts w:hint="eastAsia" w:ascii="仿宋" w:hAnsi="仿宋" w:eastAsia="仿宋" w:cs="仿宋"/>
          <w:spacing w:val="16"/>
          <w:sz w:val="32"/>
          <w:szCs w:val="32"/>
          <w:lang w:val="en-US" w:eastAsia="zh-CN"/>
        </w:rPr>
        <w:t>2025年贵州省职业院校技能大赛暨世界职业院校技能大赛贵州省选拔赛</w:t>
      </w:r>
      <w:r>
        <w:rPr>
          <w:rFonts w:hint="eastAsia" w:ascii="仿宋" w:hAnsi="仿宋" w:eastAsia="仿宋" w:cs="仿宋"/>
          <w:spacing w:val="16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pacing w:val="16"/>
          <w:sz w:val="32"/>
          <w:szCs w:val="32"/>
          <w:lang w:val="en-US" w:eastAsia="zh-CN"/>
        </w:rPr>
        <w:t>职组</w:t>
      </w:r>
      <w:r>
        <w:rPr>
          <w:rFonts w:hint="eastAsia" w:ascii="仿宋" w:hAnsi="仿宋" w:eastAsia="仿宋" w:cs="仿宋"/>
          <w:spacing w:val="16"/>
          <w:sz w:val="32"/>
          <w:szCs w:val="32"/>
          <w:u w:val="single"/>
          <w:lang w:val="en-US" w:eastAsia="zh-CN"/>
        </w:rPr>
        <w:t xml:space="preserve">     赛项</w:t>
      </w:r>
      <w:r>
        <w:rPr>
          <w:rFonts w:ascii="仿宋" w:hAnsi="仿宋" w:eastAsia="仿宋" w:cs="仿宋"/>
          <w:spacing w:val="16"/>
          <w:sz w:val="32"/>
          <w:szCs w:val="32"/>
        </w:rPr>
        <w:t>比</w:t>
      </w:r>
      <w:r>
        <w:rPr>
          <w:rFonts w:ascii="仿宋" w:hAnsi="仿宋" w:eastAsia="仿宋" w:cs="仿宋"/>
          <w:spacing w:val="9"/>
          <w:sz w:val="32"/>
          <w:szCs w:val="32"/>
        </w:rPr>
        <w:t>赛。在比赛过程中，决定自带比赛设备，现与甲方协商沟通后，确定以下</w:t>
      </w:r>
      <w:r>
        <w:rPr>
          <w:rFonts w:ascii="仿宋" w:hAnsi="仿宋" w:eastAsia="仿宋" w:cs="仿宋"/>
          <w:spacing w:val="8"/>
          <w:sz w:val="32"/>
          <w:szCs w:val="32"/>
        </w:rPr>
        <w:t>事宜。</w:t>
      </w:r>
    </w:p>
    <w:p w14:paraId="0F56EDCD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 w:firstLine="668" w:firstLineChars="200"/>
        <w:textAlignment w:val="baseline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7"/>
          <w:sz w:val="32"/>
          <w:szCs w:val="32"/>
        </w:rPr>
        <w:t>一、需要甲方提供</w:t>
      </w:r>
    </w:p>
    <w:p w14:paraId="33A5BB8D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 w:firstLine="672" w:firstLineChars="200"/>
        <w:textAlignment w:val="baseline"/>
        <w:rPr>
          <w:rFonts w:ascii="仿宋" w:hAnsi="仿宋" w:eastAsia="仿宋" w:cs="仿宋"/>
          <w:sz w:val="32"/>
          <w:szCs w:val="32"/>
        </w:rPr>
      </w:pPr>
      <w:r>
        <w:rPr>
          <w:rFonts w:ascii="楷体" w:hAnsi="楷体" w:eastAsia="楷体" w:cs="楷体"/>
          <w:spacing w:val="8"/>
          <w:sz w:val="32"/>
          <w:szCs w:val="32"/>
        </w:rPr>
        <w:t>（一）场地</w:t>
      </w:r>
      <w:r>
        <w:rPr>
          <w:rFonts w:ascii="仿宋" w:hAnsi="仿宋" w:eastAsia="仿宋" w:cs="仿宋"/>
          <w:spacing w:val="8"/>
          <w:sz w:val="32"/>
          <w:szCs w:val="32"/>
        </w:rPr>
        <w:t>（包括：工位的面积、水、</w:t>
      </w:r>
      <w:r>
        <w:rPr>
          <w:rFonts w:ascii="仿宋" w:hAnsi="仿宋" w:eastAsia="仿宋" w:cs="仿宋"/>
          <w:spacing w:val="-6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8"/>
          <w:sz w:val="32"/>
          <w:szCs w:val="32"/>
        </w:rPr>
        <w:t>电、气、</w:t>
      </w:r>
      <w:r>
        <w:rPr>
          <w:rFonts w:ascii="仿宋" w:hAnsi="仿宋" w:eastAsia="仿宋" w:cs="仿宋"/>
          <w:spacing w:val="-8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8"/>
          <w:sz w:val="32"/>
          <w:szCs w:val="32"/>
        </w:rPr>
        <w:t>网、照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7"/>
          <w:sz w:val="32"/>
          <w:szCs w:val="32"/>
        </w:rPr>
        <w:t>明、场地承重等环境要求及实时录像要求等）</w:t>
      </w:r>
    </w:p>
    <w:p w14:paraId="39358C8F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 w:firstLine="696" w:firstLineChars="200"/>
        <w:textAlignment w:val="baseline"/>
        <w:rPr>
          <w:rFonts w:ascii="仿宋" w:hAnsi="仿宋" w:eastAsia="仿宋" w:cs="仿宋"/>
          <w:sz w:val="32"/>
          <w:szCs w:val="32"/>
        </w:rPr>
      </w:pPr>
      <w:r>
        <w:rPr>
          <w:rFonts w:ascii="楷体" w:hAnsi="楷体" w:eastAsia="楷体" w:cs="楷体"/>
          <w:spacing w:val="14"/>
          <w:sz w:val="32"/>
          <w:szCs w:val="32"/>
        </w:rPr>
        <w:t>（二）设备进场对接</w:t>
      </w:r>
      <w:r>
        <w:rPr>
          <w:rFonts w:ascii="仿宋" w:hAnsi="仿宋" w:eastAsia="仿宋" w:cs="仿宋"/>
          <w:spacing w:val="14"/>
          <w:sz w:val="32"/>
          <w:szCs w:val="32"/>
        </w:rPr>
        <w:t>（包括：进场时间、撤离时间；安</w:t>
      </w:r>
      <w:r>
        <w:rPr>
          <w:rFonts w:ascii="仿宋" w:hAnsi="仿宋" w:eastAsia="仿宋" w:cs="仿宋"/>
          <w:spacing w:val="9"/>
          <w:sz w:val="32"/>
          <w:szCs w:val="32"/>
        </w:rPr>
        <w:t>装、调试等需要承办校的配合及帮助事项等）</w:t>
      </w:r>
    </w:p>
    <w:p w14:paraId="3AE62A5B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 w:firstLine="664" w:firstLineChars="200"/>
        <w:textAlignment w:val="baseline"/>
        <w:rPr>
          <w:rFonts w:hint="default" w:ascii="楷体" w:hAnsi="楷体" w:eastAsia="楷体" w:cs="楷体"/>
          <w:spacing w:val="2"/>
          <w:sz w:val="32"/>
          <w:szCs w:val="32"/>
          <w:lang w:val="en-US" w:eastAsia="zh-CN"/>
        </w:rPr>
      </w:pPr>
      <w:r>
        <w:rPr>
          <w:rFonts w:ascii="楷体" w:hAnsi="楷体" w:eastAsia="楷体" w:cs="楷体"/>
          <w:spacing w:val="6"/>
          <w:sz w:val="32"/>
          <w:szCs w:val="32"/>
        </w:rPr>
        <w:t>（三）开赛前的设备封存要求</w:t>
      </w:r>
    </w:p>
    <w:p w14:paraId="3BBBF108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 w:firstLine="648" w:firstLineChars="200"/>
        <w:textAlignment w:val="baseline"/>
        <w:rPr>
          <w:rFonts w:ascii="楷体" w:hAnsi="楷体" w:eastAsia="楷体" w:cs="楷体"/>
          <w:sz w:val="32"/>
          <w:szCs w:val="32"/>
        </w:rPr>
      </w:pPr>
      <w:r>
        <w:rPr>
          <w:rFonts w:ascii="楷体" w:hAnsi="楷体" w:eastAsia="楷体" w:cs="楷体"/>
          <w:spacing w:val="2"/>
          <w:sz w:val="32"/>
          <w:szCs w:val="32"/>
        </w:rPr>
        <w:t>……（其他）</w:t>
      </w:r>
    </w:p>
    <w:p w14:paraId="7DAF8094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 w:firstLine="672" w:firstLineChars="200"/>
        <w:textAlignment w:val="baseline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8"/>
          <w:sz w:val="32"/>
          <w:szCs w:val="32"/>
        </w:rPr>
        <w:t>二、乙方须自行承担</w:t>
      </w:r>
    </w:p>
    <w:p w14:paraId="7475E6D5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 w:firstLine="660" w:firstLineChars="200"/>
        <w:textAlignment w:val="baseline"/>
        <w:rPr>
          <w:rFonts w:ascii="楷体" w:hAnsi="楷体" w:eastAsia="楷体" w:cs="楷体"/>
          <w:sz w:val="32"/>
          <w:szCs w:val="32"/>
        </w:rPr>
      </w:pPr>
      <w:r>
        <w:rPr>
          <w:rFonts w:ascii="楷体" w:hAnsi="楷体" w:eastAsia="楷体" w:cs="楷体"/>
          <w:spacing w:val="5"/>
          <w:sz w:val="32"/>
          <w:szCs w:val="32"/>
        </w:rPr>
        <w:t>（一）进场设备清单</w:t>
      </w:r>
    </w:p>
    <w:p w14:paraId="37B255D0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 w:firstLine="664" w:firstLineChars="200"/>
        <w:textAlignment w:val="baseline"/>
        <w:rPr>
          <w:rFonts w:ascii="楷体" w:hAnsi="楷体" w:eastAsia="楷体" w:cs="楷体"/>
          <w:sz w:val="32"/>
          <w:szCs w:val="32"/>
        </w:rPr>
      </w:pPr>
      <w:r>
        <w:rPr>
          <w:rFonts w:ascii="楷体" w:hAnsi="楷体" w:eastAsia="楷体" w:cs="楷体"/>
          <w:spacing w:val="6"/>
          <w:sz w:val="32"/>
          <w:szCs w:val="32"/>
        </w:rPr>
        <w:t>（二）设备的往来运输</w:t>
      </w:r>
    </w:p>
    <w:p w14:paraId="2446CD16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 w:firstLine="664" w:firstLineChars="200"/>
        <w:textAlignment w:val="baseline"/>
        <w:rPr>
          <w:rFonts w:ascii="楷体" w:hAnsi="楷体" w:eastAsia="楷体" w:cs="楷体"/>
          <w:sz w:val="32"/>
          <w:szCs w:val="32"/>
        </w:rPr>
      </w:pPr>
      <w:r>
        <w:rPr>
          <w:rFonts w:ascii="楷体" w:hAnsi="楷体" w:eastAsia="楷体" w:cs="楷体"/>
          <w:spacing w:val="6"/>
          <w:sz w:val="32"/>
          <w:szCs w:val="32"/>
        </w:rPr>
        <w:t>（三）设备的安装、调试</w:t>
      </w:r>
    </w:p>
    <w:p w14:paraId="4E161B6B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 w:firstLine="668" w:firstLineChars="200"/>
        <w:textAlignment w:val="baseline"/>
        <w:rPr>
          <w:rFonts w:ascii="楷体" w:hAnsi="楷体" w:eastAsia="楷体" w:cs="楷体"/>
          <w:sz w:val="32"/>
          <w:szCs w:val="32"/>
        </w:rPr>
      </w:pPr>
      <w:r>
        <w:rPr>
          <w:rFonts w:ascii="楷体" w:hAnsi="楷体" w:eastAsia="楷体" w:cs="楷体"/>
          <w:spacing w:val="7"/>
          <w:sz w:val="32"/>
          <w:szCs w:val="32"/>
        </w:rPr>
        <w:t>（四）设备现场保障及技术支持等</w:t>
      </w:r>
    </w:p>
    <w:p w14:paraId="44E08F4E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 w:firstLine="664" w:firstLineChars="200"/>
        <w:textAlignment w:val="baseline"/>
        <w:rPr>
          <w:rFonts w:ascii="楷体" w:hAnsi="楷体" w:eastAsia="楷体" w:cs="楷体"/>
          <w:sz w:val="32"/>
          <w:szCs w:val="32"/>
        </w:rPr>
      </w:pPr>
      <w:r>
        <w:rPr>
          <w:rFonts w:ascii="楷体" w:hAnsi="楷体" w:eastAsia="楷体" w:cs="楷体"/>
          <w:spacing w:val="6"/>
          <w:sz w:val="32"/>
          <w:szCs w:val="32"/>
        </w:rPr>
        <w:t>（五）工位上所需材料</w:t>
      </w:r>
    </w:p>
    <w:p w14:paraId="746DFCF8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 w:firstLine="636" w:firstLineChars="200"/>
        <w:textAlignment w:val="baseline"/>
        <w:rPr>
          <w:rFonts w:ascii="楷体" w:hAnsi="楷体" w:eastAsia="楷体" w:cs="楷体"/>
          <w:sz w:val="32"/>
          <w:szCs w:val="32"/>
        </w:rPr>
      </w:pPr>
      <w:r>
        <w:rPr>
          <w:rFonts w:ascii="楷体" w:hAnsi="楷体" w:eastAsia="楷体" w:cs="楷体"/>
          <w:spacing w:val="-1"/>
          <w:sz w:val="32"/>
          <w:szCs w:val="32"/>
        </w:rPr>
        <w:t>（六）</w:t>
      </w:r>
      <w:r>
        <w:rPr>
          <w:rFonts w:ascii="楷体" w:hAnsi="楷体" w:eastAsia="楷体" w:cs="楷体"/>
          <w:spacing w:val="-105"/>
          <w:sz w:val="32"/>
          <w:szCs w:val="32"/>
        </w:rPr>
        <w:t xml:space="preserve"> </w:t>
      </w:r>
      <w:r>
        <w:rPr>
          <w:rFonts w:ascii="楷体" w:hAnsi="楷体" w:eastAsia="楷体" w:cs="楷体"/>
          <w:spacing w:val="-1"/>
          <w:sz w:val="32"/>
          <w:szCs w:val="32"/>
        </w:rPr>
        <w:t>……（其他）</w:t>
      </w:r>
    </w:p>
    <w:p w14:paraId="7B67F986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 w:firstLine="672" w:firstLineChars="200"/>
        <w:textAlignment w:val="baseline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8"/>
          <w:sz w:val="32"/>
          <w:szCs w:val="32"/>
        </w:rPr>
        <w:t>三、其他商议确定的事项</w:t>
      </w:r>
    </w:p>
    <w:p w14:paraId="5427DD62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 w:firstLine="648" w:firstLineChars="200"/>
        <w:textAlignment w:val="baseline"/>
        <w:rPr>
          <w:rFonts w:hint="eastAsia" w:ascii="楷体" w:hAnsi="楷体" w:eastAsia="楷体" w:cs="楷体"/>
          <w:spacing w:val="2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pacing w:val="2"/>
          <w:sz w:val="32"/>
          <w:szCs w:val="32"/>
          <w:lang w:val="en-US" w:eastAsia="zh-CN"/>
        </w:rPr>
        <w:t>（一）比赛自带工具</w:t>
      </w:r>
    </w:p>
    <w:p w14:paraId="2FD70113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 w:firstLine="672" w:firstLineChars="200"/>
        <w:textAlignment w:val="baseline"/>
        <w:rPr>
          <w:rFonts w:hint="default" w:ascii="仿宋" w:hAnsi="仿宋" w:eastAsia="仿宋" w:cs="仿宋"/>
          <w:spacing w:val="8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pacing w:val="8"/>
          <w:sz w:val="32"/>
          <w:szCs w:val="32"/>
          <w:lang w:val="en-US" w:eastAsia="zh-CN"/>
        </w:rPr>
        <w:t>根据承办校比赛场地面积和功能使用情况，乙方自行设计工具箱，要求留有叉车方便装卸的底盘，占地长不大于2m，宽不大于0.8m，高不宜大于1.3m。</w:t>
      </w:r>
    </w:p>
    <w:p w14:paraId="260334B2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 w:firstLine="672" w:firstLineChars="200"/>
        <w:textAlignment w:val="baseline"/>
        <w:rPr>
          <w:rFonts w:hint="eastAsia" w:ascii="仿宋" w:hAnsi="仿宋" w:eastAsia="仿宋" w:cs="仿宋"/>
          <w:spacing w:val="8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pacing w:val="8"/>
          <w:sz w:val="32"/>
          <w:szCs w:val="32"/>
          <w:lang w:val="en-US" w:eastAsia="zh-CN"/>
        </w:rPr>
        <w:t xml:space="preserve">收件地址： </w:t>
      </w:r>
    </w:p>
    <w:p w14:paraId="17BFF99E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 w:firstLine="672" w:firstLineChars="200"/>
        <w:textAlignment w:val="baseline"/>
        <w:rPr>
          <w:rFonts w:hint="default" w:ascii="仿宋" w:hAnsi="仿宋" w:eastAsia="仿宋" w:cs="仿宋"/>
          <w:spacing w:val="8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pacing w:val="8"/>
          <w:sz w:val="32"/>
          <w:szCs w:val="32"/>
          <w:lang w:val="en-US" w:eastAsia="zh-CN"/>
        </w:rPr>
        <w:t>收件人和收件人联系电话和承办校沟通确定。</w:t>
      </w:r>
    </w:p>
    <w:p w14:paraId="60DE3341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 w:firstLine="648" w:firstLineChars="200"/>
        <w:textAlignment w:val="baseline"/>
        <w:rPr>
          <w:rFonts w:hint="eastAsia" w:ascii="楷体" w:hAnsi="楷体" w:eastAsia="楷体" w:cs="楷体"/>
          <w:spacing w:val="2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pacing w:val="2"/>
          <w:sz w:val="32"/>
          <w:szCs w:val="32"/>
          <w:lang w:val="en-US" w:eastAsia="zh-CN"/>
        </w:rPr>
        <w:t>（二）设备使用安全</w:t>
      </w:r>
    </w:p>
    <w:p w14:paraId="5EF3C97C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 w:firstLine="672" w:firstLineChars="200"/>
        <w:textAlignment w:val="baseline"/>
        <w:rPr>
          <w:rFonts w:hint="default" w:ascii="仿宋" w:hAnsi="仿宋" w:eastAsia="仿宋" w:cs="仿宋"/>
          <w:spacing w:val="8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pacing w:val="8"/>
          <w:sz w:val="32"/>
          <w:szCs w:val="32"/>
          <w:lang w:val="en-US" w:eastAsia="zh-CN"/>
        </w:rPr>
        <w:t>乙方做好设备工具的保护，设备工具遵守相关运输、包装规定，不得违反法律法规，甲方只提供存放场地。为减轻承办校工作任务，已方在报到当天自行将自带的设备带至承办校，原则上不提前接收。</w:t>
      </w:r>
    </w:p>
    <w:p w14:paraId="305A426A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 w:firstLine="672" w:firstLineChars="200"/>
        <w:textAlignment w:val="baseline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8"/>
          <w:sz w:val="32"/>
          <w:szCs w:val="32"/>
        </w:rPr>
        <w:t>……</w:t>
      </w:r>
      <w:r>
        <w:rPr>
          <w:rFonts w:ascii="仿宋" w:hAnsi="仿宋" w:eastAsia="仿宋" w:cs="仿宋"/>
          <w:spacing w:val="8"/>
          <w:sz w:val="32"/>
          <w:szCs w:val="32"/>
        </w:rPr>
        <w:t>（根据实际双方自行协商确定，包括设备使</w:t>
      </w:r>
      <w:r>
        <w:rPr>
          <w:rFonts w:ascii="仿宋" w:hAnsi="仿宋" w:eastAsia="仿宋" w:cs="仿宋"/>
          <w:spacing w:val="7"/>
          <w:sz w:val="32"/>
          <w:szCs w:val="32"/>
        </w:rPr>
        <w:t>用安全</w:t>
      </w:r>
      <w:r>
        <w:rPr>
          <w:rFonts w:ascii="仿宋" w:hAnsi="仿宋" w:eastAsia="仿宋" w:cs="仿宋"/>
          <w:spacing w:val="1"/>
          <w:sz w:val="32"/>
          <w:szCs w:val="32"/>
        </w:rPr>
        <w:t>等内容）</w:t>
      </w:r>
    </w:p>
    <w:p w14:paraId="3AAD1D88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 w:firstLine="616" w:firstLineChars="200"/>
        <w:textAlignment w:val="baseline"/>
        <w:rPr>
          <w:rFonts w:ascii="仿宋" w:hAnsi="仿宋" w:eastAsia="仿宋" w:cs="仿宋"/>
          <w:sz w:val="32"/>
          <w:szCs w:val="32"/>
        </w:rPr>
      </w:pPr>
      <w:r>
        <w:rPr>
          <w:rFonts w:ascii="黑体" w:hAnsi="黑体" w:eastAsia="黑体" w:cs="黑体"/>
          <w:spacing w:val="-6"/>
          <w:sz w:val="32"/>
          <w:szCs w:val="32"/>
        </w:rPr>
        <w:t>四、确认书</w:t>
      </w:r>
      <w:r>
        <w:rPr>
          <w:rFonts w:ascii="仿宋" w:hAnsi="仿宋" w:eastAsia="仿宋" w:cs="仿宋"/>
          <w:spacing w:val="-6"/>
          <w:sz w:val="32"/>
          <w:szCs w:val="32"/>
        </w:rPr>
        <w:t>（</w:t>
      </w:r>
      <w:r>
        <w:rPr>
          <w:rFonts w:ascii="仿宋" w:hAnsi="仿宋" w:eastAsia="仿宋" w:cs="仿宋"/>
          <w:spacing w:val="-6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附件</w:t>
      </w:r>
      <w:r>
        <w:rPr>
          <w:rFonts w:ascii="仿宋" w:hAnsi="仿宋" w:eastAsia="仿宋" w:cs="仿宋"/>
          <w:spacing w:val="-36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32"/>
          <w:szCs w:val="32"/>
        </w:rPr>
        <w:t>1</w:t>
      </w:r>
      <w:r>
        <w:rPr>
          <w:rFonts w:ascii="Times New Roman" w:hAnsi="Times New Roman" w:eastAsia="Times New Roman" w:cs="Times New Roman"/>
          <w:spacing w:val="-4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、附件</w:t>
      </w:r>
      <w:r>
        <w:rPr>
          <w:rFonts w:ascii="仿宋" w:hAnsi="仿宋" w:eastAsia="仿宋" w:cs="仿宋"/>
          <w:spacing w:val="-66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32"/>
          <w:szCs w:val="32"/>
        </w:rPr>
        <w:t>2</w:t>
      </w:r>
      <w:r>
        <w:rPr>
          <w:rFonts w:ascii="Times New Roman" w:hAnsi="Times New Roman" w:eastAsia="Times New Roman" w:cs="Times New Roman"/>
          <w:spacing w:val="-4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、附件</w:t>
      </w:r>
      <w:r>
        <w:rPr>
          <w:rFonts w:ascii="仿宋" w:hAnsi="仿宋" w:eastAsia="仿宋" w:cs="仿宋"/>
          <w:spacing w:val="-60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32"/>
          <w:szCs w:val="32"/>
        </w:rPr>
        <w:t>3</w:t>
      </w:r>
      <w:r>
        <w:rPr>
          <w:rFonts w:ascii="Times New Roman" w:hAnsi="Times New Roman" w:eastAsia="Times New Roman" w:cs="Times New Roman"/>
          <w:spacing w:val="-3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）</w:t>
      </w:r>
    </w:p>
    <w:p w14:paraId="6E8E6ADD">
      <w:pPr>
        <w:pStyle w:val="11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 w:firstLine="640" w:firstLineChars="200"/>
        <w:textAlignment w:val="baseline"/>
        <w:rPr>
          <w:sz w:val="32"/>
          <w:szCs w:val="32"/>
        </w:rPr>
      </w:pPr>
    </w:p>
    <w:p w14:paraId="75164105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 w:firstLine="580" w:firstLineChars="200"/>
        <w:textAlignment w:val="baseline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5"/>
          <w:sz w:val="32"/>
          <w:szCs w:val="32"/>
        </w:rPr>
        <w:t>甲方：</w:t>
      </w:r>
      <w:r>
        <w:rPr>
          <w:rFonts w:ascii="仿宋" w:hAnsi="仿宋" w:eastAsia="仿宋" w:cs="仿宋"/>
          <w:spacing w:val="2"/>
          <w:sz w:val="32"/>
          <w:szCs w:val="32"/>
        </w:rPr>
        <w:t xml:space="preserve">                             </w:t>
      </w:r>
      <w:r>
        <w:rPr>
          <w:rFonts w:ascii="仿宋" w:hAnsi="仿宋" w:eastAsia="仿宋" w:cs="仿宋"/>
          <w:spacing w:val="-15"/>
          <w:sz w:val="32"/>
          <w:szCs w:val="32"/>
        </w:rPr>
        <w:t>乙方：</w:t>
      </w:r>
    </w:p>
    <w:p w14:paraId="5C3211A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 w:firstLine="784" w:firstLineChars="200"/>
        <w:textAlignment w:val="baseline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36"/>
          <w:sz w:val="32"/>
          <w:szCs w:val="32"/>
        </w:rPr>
        <w:t>（盖章</w:t>
      </w:r>
      <w:r>
        <w:rPr>
          <w:rFonts w:ascii="仿宋" w:hAnsi="仿宋" w:eastAsia="仿宋" w:cs="仿宋"/>
          <w:spacing w:val="-38"/>
          <w:sz w:val="32"/>
          <w:szCs w:val="32"/>
        </w:rPr>
        <w:t>）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                        </w:t>
      </w:r>
      <w:r>
        <w:rPr>
          <w:rFonts w:ascii="仿宋" w:hAnsi="仿宋" w:eastAsia="仿宋" w:cs="仿宋"/>
          <w:spacing w:val="-38"/>
          <w:sz w:val="32"/>
          <w:szCs w:val="32"/>
        </w:rPr>
        <w:t>（</w:t>
      </w:r>
      <w:r>
        <w:rPr>
          <w:rFonts w:ascii="仿宋" w:hAnsi="仿宋" w:eastAsia="仿宋" w:cs="仿宋"/>
          <w:spacing w:val="36"/>
          <w:sz w:val="32"/>
          <w:szCs w:val="32"/>
        </w:rPr>
        <w:t>盖章）</w:t>
      </w:r>
    </w:p>
    <w:p w14:paraId="1F15DE6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 w:firstLine="656" w:firstLineChars="200"/>
        <w:textAlignment w:val="baseline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4"/>
          <w:sz w:val="32"/>
          <w:szCs w:val="32"/>
        </w:rPr>
        <w:t>法定代表人</w:t>
      </w:r>
      <w:r>
        <w:rPr>
          <w:rFonts w:ascii="Times New Roman" w:hAnsi="Times New Roman" w:eastAsia="Times New Roman" w:cs="Times New Roman"/>
          <w:spacing w:val="4"/>
          <w:sz w:val="32"/>
          <w:szCs w:val="32"/>
        </w:rPr>
        <w:t>/</w:t>
      </w:r>
      <w:r>
        <w:rPr>
          <w:rFonts w:ascii="仿宋" w:hAnsi="仿宋" w:eastAsia="仿宋" w:cs="仿宋"/>
          <w:spacing w:val="4"/>
          <w:sz w:val="32"/>
          <w:szCs w:val="32"/>
        </w:rPr>
        <w:t>代表：</w:t>
      </w:r>
      <w:r>
        <w:rPr>
          <w:rFonts w:ascii="仿宋" w:hAnsi="仿宋" w:eastAsia="仿宋" w:cs="仿宋"/>
          <w:spacing w:val="8"/>
          <w:sz w:val="32"/>
          <w:szCs w:val="32"/>
        </w:rPr>
        <w:t xml:space="preserve">                </w:t>
      </w:r>
      <w:r>
        <w:rPr>
          <w:rFonts w:ascii="仿宋" w:hAnsi="仿宋" w:eastAsia="仿宋" w:cs="仿宋"/>
          <w:spacing w:val="4"/>
          <w:sz w:val="32"/>
          <w:szCs w:val="32"/>
        </w:rPr>
        <w:t>法定代表人</w:t>
      </w:r>
      <w:r>
        <w:rPr>
          <w:rFonts w:ascii="Times New Roman" w:hAnsi="Times New Roman" w:eastAsia="Times New Roman" w:cs="Times New Roman"/>
          <w:spacing w:val="4"/>
          <w:sz w:val="32"/>
          <w:szCs w:val="32"/>
        </w:rPr>
        <w:t>/</w:t>
      </w:r>
      <w:r>
        <w:rPr>
          <w:rFonts w:ascii="仿宋" w:hAnsi="仿宋" w:eastAsia="仿宋" w:cs="仿宋"/>
          <w:spacing w:val="4"/>
          <w:sz w:val="32"/>
          <w:szCs w:val="32"/>
        </w:rPr>
        <w:t>代表</w:t>
      </w:r>
    </w:p>
    <w:p w14:paraId="043FF459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right="0"/>
        <w:textAlignment w:val="baseline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时间：</w:t>
      </w:r>
      <w:r>
        <w:rPr>
          <w:rFonts w:ascii="仿宋" w:hAnsi="仿宋" w:eastAsia="仿宋" w:cs="仿宋"/>
          <w:spacing w:val="19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3"/>
          <w:sz w:val="32"/>
          <w:szCs w:val="32"/>
        </w:rPr>
        <w:t xml:space="preserve"> 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  <w:r>
        <w:rPr>
          <w:rFonts w:ascii="仿宋" w:hAnsi="仿宋" w:eastAsia="仿宋" w:cs="仿宋"/>
          <w:spacing w:val="12"/>
          <w:sz w:val="32"/>
          <w:szCs w:val="32"/>
        </w:rPr>
        <w:t xml:space="preserve">      </w:t>
      </w:r>
      <w:r>
        <w:rPr>
          <w:rFonts w:ascii="仿宋" w:hAnsi="仿宋" w:eastAsia="仿宋" w:cs="仿宋"/>
          <w:spacing w:val="-16"/>
          <w:sz w:val="32"/>
          <w:szCs w:val="32"/>
        </w:rPr>
        <w:t>时间：</w:t>
      </w:r>
      <w:r>
        <w:rPr>
          <w:rFonts w:ascii="仿宋" w:hAnsi="仿宋" w:eastAsia="仿宋" w:cs="仿宋"/>
          <w:spacing w:val="14"/>
          <w:sz w:val="32"/>
          <w:szCs w:val="32"/>
        </w:rPr>
        <w:t xml:space="preserve">    </w:t>
      </w: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5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3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 w14:paraId="4FF43BA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 w:firstLine="640" w:firstLineChars="200"/>
        <w:textAlignment w:val="baseline"/>
        <w:rPr>
          <w:rFonts w:ascii="仿宋" w:hAnsi="仿宋" w:eastAsia="仿宋" w:cs="仿宋"/>
          <w:sz w:val="32"/>
          <w:szCs w:val="32"/>
        </w:rPr>
        <w:sectPr>
          <w:footerReference r:id="rId5" w:type="default"/>
          <w:pgSz w:w="11906" w:h="16839"/>
          <w:pgMar w:top="1431" w:right="1785" w:bottom="1209" w:left="1643" w:header="0" w:footer="993" w:gutter="0"/>
          <w:pgNumType w:fmt="decimal"/>
          <w:cols w:space="720" w:num="1"/>
        </w:sectPr>
      </w:pPr>
    </w:p>
    <w:p w14:paraId="367D30BF">
      <w:pPr>
        <w:spacing w:before="215" w:line="230" w:lineRule="auto"/>
        <w:ind w:left="417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-4"/>
          <w:sz w:val="31"/>
          <w:szCs w:val="31"/>
        </w:rPr>
        <w:t>附件</w:t>
      </w:r>
      <w:r>
        <w:rPr>
          <w:rFonts w:ascii="黑体" w:hAnsi="黑体" w:eastAsia="黑体" w:cs="黑体"/>
          <w:spacing w:val="-45"/>
          <w:sz w:val="31"/>
          <w:szCs w:val="31"/>
        </w:rPr>
        <w:t xml:space="preserve"> </w:t>
      </w:r>
      <w:r>
        <w:rPr>
          <w:rFonts w:ascii="黑体" w:hAnsi="黑体" w:eastAsia="黑体" w:cs="黑体"/>
          <w:spacing w:val="-4"/>
          <w:sz w:val="31"/>
          <w:szCs w:val="31"/>
        </w:rPr>
        <w:t>1</w:t>
      </w:r>
    </w:p>
    <w:p w14:paraId="752141D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outlineLvl w:val="0"/>
        <w:rPr>
          <w:rFonts w:hint="eastAsia" w:ascii="方正小标宋简体" w:hAnsi="宋体" w:eastAsia="方正小标宋简体" w:cs="Times New Roman"/>
          <w:sz w:val="36"/>
          <w:szCs w:val="36"/>
          <w:lang w:val="en-US" w:eastAsia="zh-CN"/>
        </w:rPr>
      </w:pPr>
      <w:r>
        <w:rPr>
          <w:rFonts w:hint="eastAsia" w:ascii="方正小标宋简体" w:hAnsi="宋体" w:eastAsia="方正小标宋简体" w:cs="Times New Roman"/>
          <w:sz w:val="36"/>
          <w:szCs w:val="36"/>
          <w:lang w:val="en-US" w:eastAsia="zh-CN"/>
        </w:rPr>
        <w:t>2025年贵州省职业院校技能大赛世校赛选拔项目</w:t>
      </w:r>
    </w:p>
    <w:p w14:paraId="6BC725A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outlineLvl w:val="0"/>
        <w:rPr>
          <w:rFonts w:hint="eastAsia" w:ascii="方正小标宋简体" w:hAnsi="宋体" w:eastAsia="方正小标宋简体" w:cs="Times New Roman"/>
          <w:sz w:val="36"/>
          <w:szCs w:val="36"/>
          <w:lang w:val="en-US" w:eastAsia="zh-CN"/>
        </w:rPr>
      </w:pPr>
      <w:r>
        <w:rPr>
          <w:rFonts w:hint="eastAsia" w:ascii="方正小标宋简体" w:hAnsi="宋体" w:eastAsia="方正小标宋简体" w:cs="Times New Roman"/>
          <w:sz w:val="36"/>
          <w:szCs w:val="36"/>
          <w:lang w:val="en-US" w:eastAsia="zh-CN"/>
        </w:rPr>
        <w:t>承办学校提供的设备和场地信息清单（模板）</w:t>
      </w:r>
    </w:p>
    <w:tbl>
      <w:tblPr>
        <w:tblStyle w:val="29"/>
        <w:tblW w:w="9076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89"/>
        <w:gridCol w:w="1356"/>
        <w:gridCol w:w="1357"/>
        <w:gridCol w:w="1357"/>
        <w:gridCol w:w="1208"/>
        <w:gridCol w:w="903"/>
        <w:gridCol w:w="1106"/>
      </w:tblGrid>
      <w:tr w14:paraId="7F3F81C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</w:trPr>
        <w:tc>
          <w:tcPr>
            <w:tcW w:w="1789" w:type="dxa"/>
            <w:vAlign w:val="center"/>
          </w:tcPr>
          <w:p w14:paraId="78B73FD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6"/>
                <w:sz w:val="28"/>
                <w:szCs w:val="28"/>
              </w:rPr>
              <w:t>承办学校</w:t>
            </w:r>
          </w:p>
        </w:tc>
        <w:tc>
          <w:tcPr>
            <w:tcW w:w="7287" w:type="dxa"/>
            <w:gridSpan w:val="6"/>
            <w:vAlign w:val="center"/>
          </w:tcPr>
          <w:p w14:paraId="32F245CC">
            <w:pPr>
              <w:pStyle w:val="30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</w:pPr>
          </w:p>
        </w:tc>
      </w:tr>
      <w:tr w14:paraId="0DCFFC0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95" w:hRule="atLeast"/>
        </w:trPr>
        <w:tc>
          <w:tcPr>
            <w:tcW w:w="1789" w:type="dxa"/>
            <w:vAlign w:val="center"/>
          </w:tcPr>
          <w:p w14:paraId="0DECE05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ascii="仿宋" w:hAnsi="仿宋" w:eastAsia="仿宋" w:cs="仿宋"/>
                <w:b/>
                <w:bCs/>
                <w:spacing w:val="-11"/>
                <w:sz w:val="30"/>
                <w:szCs w:val="30"/>
              </w:rPr>
            </w:pPr>
            <w:r>
              <w:rPr>
                <w:rFonts w:ascii="仿宋" w:hAnsi="仿宋" w:eastAsia="仿宋" w:cs="仿宋"/>
                <w:b/>
                <w:bCs/>
                <w:spacing w:val="-11"/>
                <w:sz w:val="30"/>
                <w:szCs w:val="30"/>
              </w:rPr>
              <w:t>组别</w:t>
            </w:r>
          </w:p>
          <w:p w14:paraId="33D1C7D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16"/>
                <w:sz w:val="28"/>
                <w:szCs w:val="28"/>
              </w:rPr>
              <w:t>（</w:t>
            </w:r>
            <w:r>
              <w:rPr>
                <w:rFonts w:ascii="仿宋" w:hAnsi="仿宋" w:eastAsia="仿宋" w:cs="仿宋"/>
                <w:spacing w:val="-58"/>
                <w:sz w:val="28"/>
                <w:szCs w:val="28"/>
              </w:rPr>
              <w:t xml:space="preserve"> </w:t>
            </w:r>
            <w:r>
              <w:rPr>
                <w:rFonts w:ascii="仿宋" w:hAnsi="仿宋" w:eastAsia="仿宋" w:cs="仿宋"/>
                <w:b/>
                <w:bCs/>
                <w:spacing w:val="-16"/>
                <w:sz w:val="28"/>
                <w:szCs w:val="28"/>
              </w:rPr>
              <w:t>中</w:t>
            </w:r>
            <w:r>
              <w:rPr>
                <w:rFonts w:ascii="Times New Roman" w:hAnsi="Times New Roman" w:eastAsia="Times New Roman" w:cs="Times New Roman"/>
                <w:b/>
                <w:bCs/>
                <w:spacing w:val="-16"/>
                <w:sz w:val="28"/>
                <w:szCs w:val="28"/>
              </w:rPr>
              <w:t>/</w:t>
            </w:r>
            <w:r>
              <w:rPr>
                <w:rFonts w:ascii="仿宋" w:hAnsi="仿宋" w:eastAsia="仿宋" w:cs="仿宋"/>
                <w:b/>
                <w:bCs/>
                <w:spacing w:val="-16"/>
                <w:sz w:val="28"/>
                <w:szCs w:val="28"/>
              </w:rPr>
              <w:t>高职）</w:t>
            </w:r>
          </w:p>
        </w:tc>
        <w:tc>
          <w:tcPr>
            <w:tcW w:w="2713" w:type="dxa"/>
            <w:gridSpan w:val="2"/>
            <w:vAlign w:val="center"/>
          </w:tcPr>
          <w:p w14:paraId="4C5932A9">
            <w:pPr>
              <w:pStyle w:val="30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</w:pPr>
          </w:p>
          <w:p w14:paraId="033A90D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357" w:type="dxa"/>
            <w:vAlign w:val="center"/>
          </w:tcPr>
          <w:p w14:paraId="53C7D602">
            <w:pPr>
              <w:pStyle w:val="30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eastAsia="仿宋"/>
                <w:lang w:val="en-US" w:eastAsia="zh-CN"/>
              </w:rPr>
            </w:pPr>
            <w:r>
              <w:rPr>
                <w:rFonts w:ascii="仿宋" w:hAnsi="仿宋" w:eastAsia="仿宋" w:cs="仿宋"/>
                <w:b/>
                <w:bCs/>
                <w:spacing w:val="-10"/>
                <w:sz w:val="28"/>
                <w:szCs w:val="28"/>
              </w:rPr>
              <w:t>赛项</w:t>
            </w:r>
            <w:r>
              <w:rPr>
                <w:rFonts w:hint="eastAsia" w:ascii="仿宋" w:hAnsi="仿宋" w:eastAsia="仿宋" w:cs="仿宋"/>
                <w:b/>
                <w:bCs/>
                <w:spacing w:val="-10"/>
                <w:sz w:val="28"/>
                <w:szCs w:val="28"/>
                <w:lang w:val="en-US" w:eastAsia="zh-CN"/>
              </w:rPr>
              <w:t>名称</w:t>
            </w:r>
          </w:p>
        </w:tc>
        <w:tc>
          <w:tcPr>
            <w:tcW w:w="3217" w:type="dxa"/>
            <w:gridSpan w:val="3"/>
            <w:vAlign w:val="center"/>
          </w:tcPr>
          <w:p w14:paraId="6CF5FE27">
            <w:pPr>
              <w:pStyle w:val="30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</w:pPr>
          </w:p>
        </w:tc>
      </w:tr>
      <w:tr w14:paraId="153E918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96" w:hRule="atLeast"/>
        </w:trPr>
        <w:tc>
          <w:tcPr>
            <w:tcW w:w="1789" w:type="dxa"/>
            <w:vAlign w:val="center"/>
          </w:tcPr>
          <w:p w14:paraId="7DDAFF21">
            <w:pPr>
              <w:pStyle w:val="30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</w:pPr>
          </w:p>
        </w:tc>
        <w:tc>
          <w:tcPr>
            <w:tcW w:w="1356" w:type="dxa"/>
            <w:vAlign w:val="center"/>
          </w:tcPr>
          <w:p w14:paraId="62C29D1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6"/>
                <w:sz w:val="28"/>
                <w:szCs w:val="28"/>
              </w:rPr>
              <w:t>名称</w:t>
            </w:r>
          </w:p>
        </w:tc>
        <w:tc>
          <w:tcPr>
            <w:tcW w:w="1357" w:type="dxa"/>
            <w:vAlign w:val="center"/>
          </w:tcPr>
          <w:p w14:paraId="1C0D58D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14"/>
                <w:sz w:val="28"/>
                <w:szCs w:val="28"/>
              </w:rPr>
              <w:t>型号</w:t>
            </w:r>
          </w:p>
        </w:tc>
        <w:tc>
          <w:tcPr>
            <w:tcW w:w="1357" w:type="dxa"/>
            <w:vAlign w:val="center"/>
          </w:tcPr>
          <w:p w14:paraId="499ACE8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8"/>
                <w:sz w:val="28"/>
                <w:szCs w:val="28"/>
              </w:rPr>
              <w:t>主要技术</w:t>
            </w:r>
            <w:r>
              <w:rPr>
                <w:rFonts w:ascii="仿宋" w:hAnsi="仿宋" w:eastAsia="仿宋" w:cs="仿宋"/>
                <w:sz w:val="28"/>
                <w:szCs w:val="28"/>
              </w:rPr>
              <w:t xml:space="preserve"> </w:t>
            </w:r>
            <w:r>
              <w:rPr>
                <w:rFonts w:ascii="仿宋" w:hAnsi="仿宋" w:eastAsia="仿宋" w:cs="仿宋"/>
                <w:b/>
                <w:bCs/>
                <w:spacing w:val="-11"/>
                <w:sz w:val="28"/>
                <w:szCs w:val="28"/>
              </w:rPr>
              <w:t>参数</w:t>
            </w:r>
          </w:p>
        </w:tc>
        <w:tc>
          <w:tcPr>
            <w:tcW w:w="1208" w:type="dxa"/>
            <w:vAlign w:val="center"/>
          </w:tcPr>
          <w:p w14:paraId="2BF78F8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17"/>
                <w:sz w:val="28"/>
                <w:szCs w:val="28"/>
              </w:rPr>
              <w:t>台套数</w:t>
            </w:r>
          </w:p>
        </w:tc>
        <w:tc>
          <w:tcPr>
            <w:tcW w:w="903" w:type="dxa"/>
            <w:vAlign w:val="center"/>
          </w:tcPr>
          <w:p w14:paraId="44C5C77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8"/>
                <w:sz w:val="28"/>
                <w:szCs w:val="28"/>
              </w:rPr>
              <w:t>设备</w:t>
            </w:r>
            <w:r>
              <w:rPr>
                <w:rFonts w:ascii="仿宋" w:hAnsi="仿宋" w:eastAsia="仿宋" w:cs="仿宋"/>
                <w:sz w:val="28"/>
                <w:szCs w:val="28"/>
              </w:rPr>
              <w:t xml:space="preserve"> </w:t>
            </w:r>
            <w:r>
              <w:rPr>
                <w:rFonts w:ascii="仿宋" w:hAnsi="仿宋" w:eastAsia="仿宋" w:cs="仿宋"/>
                <w:b/>
                <w:bCs/>
                <w:spacing w:val="-12"/>
                <w:sz w:val="28"/>
                <w:szCs w:val="28"/>
              </w:rPr>
              <w:t>厂商</w:t>
            </w:r>
          </w:p>
        </w:tc>
        <w:tc>
          <w:tcPr>
            <w:tcW w:w="1106" w:type="dxa"/>
            <w:vAlign w:val="center"/>
          </w:tcPr>
          <w:p w14:paraId="511337F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10"/>
                <w:sz w:val="28"/>
                <w:szCs w:val="28"/>
              </w:rPr>
              <w:t>备注</w:t>
            </w:r>
          </w:p>
        </w:tc>
      </w:tr>
      <w:tr w14:paraId="5AC84DE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95" w:hRule="atLeast"/>
        </w:trPr>
        <w:tc>
          <w:tcPr>
            <w:tcW w:w="1789" w:type="dxa"/>
            <w:vAlign w:val="center"/>
          </w:tcPr>
          <w:p w14:paraId="660F641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b/>
                <w:bCs/>
                <w:spacing w:val="-7"/>
                <w:sz w:val="30"/>
                <w:szCs w:val="30"/>
              </w:rPr>
              <w:t>硬件</w:t>
            </w:r>
          </w:p>
        </w:tc>
        <w:tc>
          <w:tcPr>
            <w:tcW w:w="1356" w:type="dxa"/>
            <w:vAlign w:val="center"/>
          </w:tcPr>
          <w:p w14:paraId="598C145F">
            <w:pPr>
              <w:pStyle w:val="30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</w:pPr>
          </w:p>
        </w:tc>
        <w:tc>
          <w:tcPr>
            <w:tcW w:w="1357" w:type="dxa"/>
            <w:vAlign w:val="center"/>
          </w:tcPr>
          <w:p w14:paraId="546C3CEC">
            <w:pPr>
              <w:pStyle w:val="30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</w:pPr>
          </w:p>
        </w:tc>
        <w:tc>
          <w:tcPr>
            <w:tcW w:w="1357" w:type="dxa"/>
            <w:vAlign w:val="center"/>
          </w:tcPr>
          <w:p w14:paraId="5FA83A09">
            <w:pPr>
              <w:pStyle w:val="30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</w:pPr>
          </w:p>
        </w:tc>
        <w:tc>
          <w:tcPr>
            <w:tcW w:w="1208" w:type="dxa"/>
            <w:vAlign w:val="center"/>
          </w:tcPr>
          <w:p w14:paraId="2562E9D5">
            <w:pPr>
              <w:pStyle w:val="30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</w:pPr>
          </w:p>
        </w:tc>
        <w:tc>
          <w:tcPr>
            <w:tcW w:w="903" w:type="dxa"/>
            <w:vAlign w:val="center"/>
          </w:tcPr>
          <w:p w14:paraId="57238862">
            <w:pPr>
              <w:pStyle w:val="30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</w:pPr>
          </w:p>
        </w:tc>
        <w:tc>
          <w:tcPr>
            <w:tcW w:w="1106" w:type="dxa"/>
            <w:vAlign w:val="center"/>
          </w:tcPr>
          <w:p w14:paraId="08C37508">
            <w:pPr>
              <w:pStyle w:val="30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</w:pPr>
          </w:p>
        </w:tc>
      </w:tr>
      <w:tr w14:paraId="7A8C300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95" w:hRule="atLeast"/>
        </w:trPr>
        <w:tc>
          <w:tcPr>
            <w:tcW w:w="1789" w:type="dxa"/>
            <w:vAlign w:val="center"/>
          </w:tcPr>
          <w:p w14:paraId="568534E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b/>
                <w:bCs/>
                <w:spacing w:val="-14"/>
                <w:sz w:val="30"/>
                <w:szCs w:val="30"/>
              </w:rPr>
              <w:t>软件</w:t>
            </w:r>
          </w:p>
        </w:tc>
        <w:tc>
          <w:tcPr>
            <w:tcW w:w="1356" w:type="dxa"/>
            <w:vAlign w:val="center"/>
          </w:tcPr>
          <w:p w14:paraId="10396EC3">
            <w:pPr>
              <w:pStyle w:val="30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</w:pPr>
          </w:p>
        </w:tc>
        <w:tc>
          <w:tcPr>
            <w:tcW w:w="1357" w:type="dxa"/>
            <w:vAlign w:val="center"/>
          </w:tcPr>
          <w:p w14:paraId="7E818450">
            <w:pPr>
              <w:pStyle w:val="30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</w:pPr>
          </w:p>
        </w:tc>
        <w:tc>
          <w:tcPr>
            <w:tcW w:w="1357" w:type="dxa"/>
            <w:vAlign w:val="center"/>
          </w:tcPr>
          <w:p w14:paraId="7AF31767">
            <w:pPr>
              <w:pStyle w:val="30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</w:pPr>
          </w:p>
        </w:tc>
        <w:tc>
          <w:tcPr>
            <w:tcW w:w="1208" w:type="dxa"/>
            <w:vAlign w:val="center"/>
          </w:tcPr>
          <w:p w14:paraId="44A07A42">
            <w:pPr>
              <w:pStyle w:val="30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</w:pPr>
          </w:p>
        </w:tc>
        <w:tc>
          <w:tcPr>
            <w:tcW w:w="903" w:type="dxa"/>
            <w:vAlign w:val="center"/>
          </w:tcPr>
          <w:p w14:paraId="374B27F1">
            <w:pPr>
              <w:pStyle w:val="30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</w:pPr>
          </w:p>
        </w:tc>
        <w:tc>
          <w:tcPr>
            <w:tcW w:w="1106" w:type="dxa"/>
            <w:vAlign w:val="center"/>
          </w:tcPr>
          <w:p w14:paraId="178CA243">
            <w:pPr>
              <w:pStyle w:val="30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</w:pPr>
          </w:p>
        </w:tc>
      </w:tr>
      <w:tr w14:paraId="5E801A0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95" w:hRule="atLeast"/>
        </w:trPr>
        <w:tc>
          <w:tcPr>
            <w:tcW w:w="1789" w:type="dxa"/>
            <w:vAlign w:val="center"/>
          </w:tcPr>
          <w:p w14:paraId="510B0FB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b/>
                <w:bCs/>
                <w:spacing w:val="-13"/>
                <w:sz w:val="30"/>
                <w:szCs w:val="30"/>
              </w:rPr>
              <w:t>工具</w:t>
            </w:r>
          </w:p>
        </w:tc>
        <w:tc>
          <w:tcPr>
            <w:tcW w:w="1356" w:type="dxa"/>
            <w:vAlign w:val="center"/>
          </w:tcPr>
          <w:p w14:paraId="5862E624">
            <w:pPr>
              <w:pStyle w:val="30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</w:pPr>
          </w:p>
        </w:tc>
        <w:tc>
          <w:tcPr>
            <w:tcW w:w="1357" w:type="dxa"/>
            <w:vAlign w:val="center"/>
          </w:tcPr>
          <w:p w14:paraId="45DC6169">
            <w:pPr>
              <w:pStyle w:val="30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</w:pPr>
          </w:p>
        </w:tc>
        <w:tc>
          <w:tcPr>
            <w:tcW w:w="1357" w:type="dxa"/>
            <w:vAlign w:val="center"/>
          </w:tcPr>
          <w:p w14:paraId="6288C02F">
            <w:pPr>
              <w:pStyle w:val="30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</w:pPr>
          </w:p>
        </w:tc>
        <w:tc>
          <w:tcPr>
            <w:tcW w:w="1208" w:type="dxa"/>
            <w:vAlign w:val="center"/>
          </w:tcPr>
          <w:p w14:paraId="5F290F3B">
            <w:pPr>
              <w:pStyle w:val="30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</w:pPr>
          </w:p>
        </w:tc>
        <w:tc>
          <w:tcPr>
            <w:tcW w:w="903" w:type="dxa"/>
            <w:vAlign w:val="center"/>
          </w:tcPr>
          <w:p w14:paraId="74D19820">
            <w:pPr>
              <w:pStyle w:val="30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</w:pPr>
          </w:p>
        </w:tc>
        <w:tc>
          <w:tcPr>
            <w:tcW w:w="1106" w:type="dxa"/>
            <w:vAlign w:val="center"/>
          </w:tcPr>
          <w:p w14:paraId="38DDB360">
            <w:pPr>
              <w:pStyle w:val="30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</w:pPr>
          </w:p>
        </w:tc>
      </w:tr>
      <w:tr w14:paraId="6284DD4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8" w:hRule="atLeast"/>
        </w:trPr>
        <w:tc>
          <w:tcPr>
            <w:tcW w:w="1789" w:type="dxa"/>
            <w:vAlign w:val="center"/>
          </w:tcPr>
          <w:p w14:paraId="7D24B50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ascii="Times New Roman" w:hAnsi="Times New Roman" w:eastAsia="Times New Roman" w:cs="Times New Roman"/>
                <w:sz w:val="30"/>
                <w:szCs w:val="30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position w:val="1"/>
                <w:sz w:val="30"/>
                <w:szCs w:val="30"/>
              </w:rPr>
              <w:t>……</w:t>
            </w:r>
          </w:p>
        </w:tc>
        <w:tc>
          <w:tcPr>
            <w:tcW w:w="1356" w:type="dxa"/>
            <w:vAlign w:val="center"/>
          </w:tcPr>
          <w:p w14:paraId="42B7B658">
            <w:pPr>
              <w:pStyle w:val="30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</w:pPr>
          </w:p>
        </w:tc>
        <w:tc>
          <w:tcPr>
            <w:tcW w:w="1357" w:type="dxa"/>
            <w:vAlign w:val="center"/>
          </w:tcPr>
          <w:p w14:paraId="64F68D3C">
            <w:pPr>
              <w:pStyle w:val="30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</w:pPr>
          </w:p>
        </w:tc>
        <w:tc>
          <w:tcPr>
            <w:tcW w:w="1357" w:type="dxa"/>
            <w:vAlign w:val="center"/>
          </w:tcPr>
          <w:p w14:paraId="3C81443C">
            <w:pPr>
              <w:pStyle w:val="30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</w:pPr>
          </w:p>
        </w:tc>
        <w:tc>
          <w:tcPr>
            <w:tcW w:w="1208" w:type="dxa"/>
            <w:vAlign w:val="center"/>
          </w:tcPr>
          <w:p w14:paraId="627867A7">
            <w:pPr>
              <w:pStyle w:val="30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</w:pPr>
          </w:p>
        </w:tc>
        <w:tc>
          <w:tcPr>
            <w:tcW w:w="903" w:type="dxa"/>
            <w:vAlign w:val="center"/>
          </w:tcPr>
          <w:p w14:paraId="4619DA08">
            <w:pPr>
              <w:pStyle w:val="30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</w:pPr>
          </w:p>
        </w:tc>
        <w:tc>
          <w:tcPr>
            <w:tcW w:w="1106" w:type="dxa"/>
            <w:vAlign w:val="center"/>
          </w:tcPr>
          <w:p w14:paraId="297F7DEC">
            <w:pPr>
              <w:pStyle w:val="30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</w:pPr>
          </w:p>
        </w:tc>
      </w:tr>
      <w:tr w14:paraId="28F1405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8" w:hRule="atLeast"/>
        </w:trPr>
        <w:tc>
          <w:tcPr>
            <w:tcW w:w="1789" w:type="dxa"/>
            <w:vAlign w:val="center"/>
          </w:tcPr>
          <w:p w14:paraId="02C9A8D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b/>
                <w:bCs/>
                <w:spacing w:val="-7"/>
                <w:sz w:val="30"/>
                <w:szCs w:val="30"/>
              </w:rPr>
              <w:t>技术支持</w:t>
            </w:r>
          </w:p>
        </w:tc>
        <w:tc>
          <w:tcPr>
            <w:tcW w:w="7287" w:type="dxa"/>
            <w:gridSpan w:val="6"/>
            <w:vAlign w:val="center"/>
          </w:tcPr>
          <w:p w14:paraId="468CCDC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pacing w:val="-2"/>
                <w:sz w:val="30"/>
                <w:szCs w:val="30"/>
              </w:rPr>
              <w:t>（情况概述包括设备技术保障、安全操作规范要求等）</w:t>
            </w:r>
          </w:p>
        </w:tc>
      </w:tr>
      <w:tr w14:paraId="71BC4E4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04" w:hRule="atLeast"/>
        </w:trPr>
        <w:tc>
          <w:tcPr>
            <w:tcW w:w="1789" w:type="dxa"/>
            <w:vAlign w:val="center"/>
          </w:tcPr>
          <w:p w14:paraId="21438E0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b/>
                <w:bCs/>
                <w:spacing w:val="-5"/>
                <w:sz w:val="30"/>
                <w:szCs w:val="30"/>
              </w:rPr>
              <w:t>场地及环境</w:t>
            </w:r>
          </w:p>
        </w:tc>
        <w:tc>
          <w:tcPr>
            <w:tcW w:w="7287" w:type="dxa"/>
            <w:gridSpan w:val="6"/>
            <w:vAlign w:val="center"/>
          </w:tcPr>
          <w:p w14:paraId="7D23756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pacing w:val="-1"/>
                <w:sz w:val="30"/>
                <w:szCs w:val="30"/>
              </w:rPr>
              <w:t>（场地、水、气、电、网等）</w:t>
            </w:r>
          </w:p>
        </w:tc>
      </w:tr>
      <w:tr w14:paraId="636409A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35" w:hRule="atLeast"/>
        </w:trPr>
        <w:tc>
          <w:tcPr>
            <w:tcW w:w="1789" w:type="dxa"/>
            <w:vAlign w:val="center"/>
          </w:tcPr>
          <w:p w14:paraId="40B75DD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b/>
                <w:bCs/>
                <w:spacing w:val="-9"/>
                <w:sz w:val="30"/>
                <w:szCs w:val="30"/>
              </w:rPr>
              <w:t>其他</w:t>
            </w:r>
          </w:p>
        </w:tc>
        <w:tc>
          <w:tcPr>
            <w:tcW w:w="7287" w:type="dxa"/>
            <w:gridSpan w:val="6"/>
            <w:vAlign w:val="center"/>
          </w:tcPr>
          <w:p w14:paraId="44AC3CB7">
            <w:pPr>
              <w:pStyle w:val="30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</w:pPr>
          </w:p>
        </w:tc>
      </w:tr>
    </w:tbl>
    <w:p w14:paraId="5B2410F3">
      <w:pPr>
        <w:pStyle w:val="11"/>
      </w:pPr>
    </w:p>
    <w:p w14:paraId="5B9DC96D">
      <w:pPr>
        <w:sectPr>
          <w:footerReference r:id="rId6" w:type="default"/>
          <w:pgSz w:w="11906" w:h="16839"/>
          <w:pgMar w:top="1431" w:right="1412" w:bottom="1209" w:left="1412" w:header="0" w:footer="993" w:gutter="0"/>
          <w:pgNumType w:fmt="decimal"/>
          <w:cols w:space="720" w:num="1"/>
        </w:sectPr>
      </w:pPr>
    </w:p>
    <w:p w14:paraId="2DA92BC5">
      <w:pPr>
        <w:spacing w:before="215" w:line="230" w:lineRule="auto"/>
        <w:ind w:left="415"/>
      </w:pPr>
      <w:r>
        <w:rPr>
          <w:rFonts w:ascii="黑体" w:hAnsi="黑体" w:eastAsia="黑体" w:cs="黑体"/>
          <w:spacing w:val="-4"/>
          <w:sz w:val="31"/>
          <w:szCs w:val="31"/>
        </w:rPr>
        <w:t>附件</w:t>
      </w:r>
      <w:r>
        <w:rPr>
          <w:rFonts w:ascii="黑体" w:hAnsi="黑体" w:eastAsia="黑体" w:cs="黑体"/>
          <w:spacing w:val="-64"/>
          <w:sz w:val="31"/>
          <w:szCs w:val="31"/>
        </w:rPr>
        <w:t xml:space="preserve"> </w:t>
      </w:r>
      <w:r>
        <w:rPr>
          <w:rFonts w:ascii="黑体" w:hAnsi="黑体" w:eastAsia="黑体" w:cs="黑体"/>
          <w:spacing w:val="-4"/>
          <w:sz w:val="31"/>
          <w:szCs w:val="31"/>
        </w:rPr>
        <w:t>2</w:t>
      </w:r>
    </w:p>
    <w:p w14:paraId="6DC9E689">
      <w:pPr>
        <w:pStyle w:val="11"/>
        <w:spacing w:line="336" w:lineRule="auto"/>
      </w:pPr>
    </w:p>
    <w:p w14:paraId="3F0EBD2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outlineLvl w:val="0"/>
        <w:rPr>
          <w:rFonts w:hint="eastAsia" w:ascii="方正小标宋简体" w:hAnsi="宋体" w:eastAsia="方正小标宋简体" w:cs="Times New Roman"/>
          <w:sz w:val="36"/>
          <w:szCs w:val="36"/>
          <w:lang w:val="en-US" w:eastAsia="zh-CN"/>
        </w:rPr>
      </w:pPr>
      <w:r>
        <w:rPr>
          <w:rFonts w:hint="eastAsia" w:ascii="方正小标宋简体" w:hAnsi="宋体" w:eastAsia="方正小标宋简体" w:cs="Times New Roman"/>
          <w:sz w:val="36"/>
          <w:szCs w:val="36"/>
          <w:lang w:val="en-US" w:eastAsia="zh-CN"/>
        </w:rPr>
        <w:t>2025年贵州省职业院校技能大赛世校赛选拔项目</w:t>
      </w:r>
    </w:p>
    <w:p w14:paraId="02AC78F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outlineLvl w:val="0"/>
        <w:rPr>
          <w:rFonts w:hint="eastAsia" w:ascii="方正小标宋简体" w:hAnsi="宋体" w:eastAsia="方正小标宋简体" w:cs="Times New Roman"/>
          <w:sz w:val="36"/>
          <w:szCs w:val="36"/>
          <w:lang w:val="en-US" w:eastAsia="zh-CN"/>
        </w:rPr>
      </w:pPr>
      <w:r>
        <w:rPr>
          <w:rFonts w:hint="eastAsia" w:ascii="方正小标宋简体" w:hAnsi="宋体" w:eastAsia="方正小标宋简体" w:cs="Times New Roman"/>
          <w:sz w:val="36"/>
          <w:szCs w:val="36"/>
          <w:lang w:val="en-US" w:eastAsia="zh-CN"/>
        </w:rPr>
        <w:t>参赛项目信息</w:t>
      </w:r>
    </w:p>
    <w:p w14:paraId="6B781DFB">
      <w:pPr>
        <w:spacing w:before="22"/>
      </w:pPr>
    </w:p>
    <w:p w14:paraId="266424C5">
      <w:pPr>
        <w:spacing w:before="21"/>
      </w:pPr>
    </w:p>
    <w:tbl>
      <w:tblPr>
        <w:tblStyle w:val="29"/>
        <w:tblW w:w="9076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35"/>
        <w:gridCol w:w="2923"/>
        <w:gridCol w:w="1749"/>
        <w:gridCol w:w="1272"/>
        <w:gridCol w:w="1397"/>
      </w:tblGrid>
      <w:tr w14:paraId="4858CF1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0" w:hRule="atLeast"/>
        </w:trPr>
        <w:tc>
          <w:tcPr>
            <w:tcW w:w="1735" w:type="dxa"/>
            <w:vAlign w:val="center"/>
          </w:tcPr>
          <w:p w14:paraId="6B5C6F5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10"/>
                <w:sz w:val="28"/>
                <w:szCs w:val="28"/>
              </w:rPr>
              <w:t>组别</w:t>
            </w:r>
            <w:r>
              <w:rPr>
                <w:rFonts w:ascii="仿宋" w:hAnsi="仿宋" w:eastAsia="仿宋" w:cs="仿宋"/>
                <w:sz w:val="28"/>
                <w:szCs w:val="28"/>
              </w:rPr>
              <w:t xml:space="preserve">   </w:t>
            </w:r>
          </w:p>
          <w:p w14:paraId="47CF949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16"/>
                <w:sz w:val="28"/>
                <w:szCs w:val="28"/>
              </w:rPr>
              <w:t>（</w:t>
            </w:r>
            <w:r>
              <w:rPr>
                <w:rFonts w:ascii="仿宋" w:hAnsi="仿宋" w:eastAsia="仿宋" w:cs="仿宋"/>
                <w:spacing w:val="-58"/>
                <w:sz w:val="28"/>
                <w:szCs w:val="28"/>
              </w:rPr>
              <w:t xml:space="preserve"> </w:t>
            </w:r>
            <w:r>
              <w:rPr>
                <w:rFonts w:ascii="仿宋" w:hAnsi="仿宋" w:eastAsia="仿宋" w:cs="仿宋"/>
                <w:b/>
                <w:bCs/>
                <w:spacing w:val="-16"/>
                <w:sz w:val="28"/>
                <w:szCs w:val="28"/>
              </w:rPr>
              <w:t>中</w:t>
            </w:r>
            <w:r>
              <w:rPr>
                <w:rFonts w:ascii="Times New Roman" w:hAnsi="Times New Roman" w:eastAsia="Times New Roman" w:cs="Times New Roman"/>
                <w:b/>
                <w:bCs/>
                <w:spacing w:val="-16"/>
                <w:sz w:val="28"/>
                <w:szCs w:val="28"/>
              </w:rPr>
              <w:t>/</w:t>
            </w:r>
            <w:r>
              <w:rPr>
                <w:rFonts w:ascii="仿宋" w:hAnsi="仿宋" w:eastAsia="仿宋" w:cs="仿宋"/>
                <w:b/>
                <w:bCs/>
                <w:spacing w:val="-16"/>
                <w:sz w:val="28"/>
                <w:szCs w:val="28"/>
              </w:rPr>
              <w:t>高职）</w:t>
            </w:r>
          </w:p>
        </w:tc>
        <w:tc>
          <w:tcPr>
            <w:tcW w:w="2923" w:type="dxa"/>
            <w:vAlign w:val="center"/>
          </w:tcPr>
          <w:p w14:paraId="2A1A82D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749" w:type="dxa"/>
            <w:vAlign w:val="center"/>
          </w:tcPr>
          <w:p w14:paraId="658EFA3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eastAsia="宋体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-9"/>
                <w:sz w:val="28"/>
                <w:szCs w:val="28"/>
                <w:lang w:val="en-US" w:eastAsia="zh-CN"/>
              </w:rPr>
              <w:t>赛项名称</w:t>
            </w:r>
          </w:p>
        </w:tc>
        <w:tc>
          <w:tcPr>
            <w:tcW w:w="2669" w:type="dxa"/>
            <w:gridSpan w:val="2"/>
            <w:vAlign w:val="center"/>
          </w:tcPr>
          <w:p w14:paraId="520C348C">
            <w:pPr>
              <w:pStyle w:val="30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</w:pPr>
          </w:p>
        </w:tc>
      </w:tr>
      <w:tr w14:paraId="548DB86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0" w:hRule="atLeast"/>
        </w:trPr>
        <w:tc>
          <w:tcPr>
            <w:tcW w:w="1735" w:type="dxa"/>
            <w:vAlign w:val="center"/>
          </w:tcPr>
          <w:p w14:paraId="596E5E4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4"/>
                <w:sz w:val="28"/>
                <w:szCs w:val="28"/>
              </w:rPr>
              <w:t>参赛</w:t>
            </w:r>
            <w:r>
              <w:rPr>
                <w:rFonts w:hint="eastAsia" w:ascii="仿宋" w:hAnsi="仿宋" w:eastAsia="仿宋" w:cs="仿宋"/>
                <w:spacing w:val="-4"/>
                <w:sz w:val="28"/>
                <w:szCs w:val="28"/>
                <w:lang w:val="en-US" w:eastAsia="zh-CN"/>
              </w:rPr>
              <w:t>队</w:t>
            </w:r>
            <w:r>
              <w:rPr>
                <w:rFonts w:ascii="仿宋" w:hAnsi="仿宋" w:eastAsia="仿宋" w:cs="仿宋"/>
                <w:spacing w:val="-4"/>
                <w:sz w:val="28"/>
                <w:szCs w:val="28"/>
              </w:rPr>
              <w:t>项目</w:t>
            </w:r>
            <w:r>
              <w:rPr>
                <w:rFonts w:ascii="仿宋" w:hAnsi="仿宋" w:eastAsia="仿宋" w:cs="仿宋"/>
                <w:spacing w:val="-3"/>
                <w:sz w:val="28"/>
                <w:szCs w:val="28"/>
              </w:rPr>
              <w:t>名称</w:t>
            </w:r>
          </w:p>
        </w:tc>
        <w:tc>
          <w:tcPr>
            <w:tcW w:w="2923" w:type="dxa"/>
            <w:vAlign w:val="center"/>
          </w:tcPr>
          <w:p w14:paraId="2DA022B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2"/>
                <w:sz w:val="28"/>
                <w:szCs w:val="28"/>
              </w:rPr>
              <w:t>承办学校提供的设备</w:t>
            </w:r>
            <w:r>
              <w:rPr>
                <w:rFonts w:ascii="仿宋" w:hAnsi="仿宋" w:eastAsia="仿宋" w:cs="仿宋"/>
                <w:spacing w:val="-1"/>
                <w:sz w:val="28"/>
                <w:szCs w:val="28"/>
              </w:rPr>
              <w:t>及环境是否满足需求</w:t>
            </w:r>
          </w:p>
        </w:tc>
        <w:tc>
          <w:tcPr>
            <w:tcW w:w="1749" w:type="dxa"/>
            <w:vAlign w:val="center"/>
          </w:tcPr>
          <w:p w14:paraId="7C3ED0D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3"/>
                <w:sz w:val="28"/>
                <w:szCs w:val="28"/>
              </w:rPr>
              <w:t>设备是否</w:t>
            </w:r>
            <w:r>
              <w:rPr>
                <w:rFonts w:ascii="仿宋" w:hAnsi="仿宋" w:eastAsia="仿宋" w:cs="仿宋"/>
                <w:spacing w:val="-30"/>
                <w:sz w:val="28"/>
                <w:szCs w:val="28"/>
              </w:rPr>
              <w:t>自带</w:t>
            </w:r>
          </w:p>
        </w:tc>
        <w:tc>
          <w:tcPr>
            <w:tcW w:w="1272" w:type="dxa"/>
            <w:vAlign w:val="center"/>
          </w:tcPr>
          <w:p w14:paraId="6A8F2DE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26"/>
                <w:sz w:val="28"/>
                <w:szCs w:val="28"/>
              </w:rPr>
              <w:t>比赛</w:t>
            </w:r>
            <w:r>
              <w:rPr>
                <w:rFonts w:ascii="仿宋" w:hAnsi="仿宋" w:eastAsia="仿宋" w:cs="仿宋"/>
                <w:spacing w:val="-18"/>
                <w:sz w:val="28"/>
                <w:szCs w:val="28"/>
              </w:rPr>
              <w:t>时长</w:t>
            </w:r>
          </w:p>
        </w:tc>
        <w:tc>
          <w:tcPr>
            <w:tcW w:w="1397" w:type="dxa"/>
            <w:vAlign w:val="center"/>
          </w:tcPr>
          <w:p w14:paraId="76E5965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7"/>
                <w:sz w:val="28"/>
                <w:szCs w:val="28"/>
              </w:rPr>
              <w:t>备注</w:t>
            </w:r>
          </w:p>
        </w:tc>
      </w:tr>
      <w:tr w14:paraId="7A8ABD6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4" w:hRule="atLeast"/>
        </w:trPr>
        <w:tc>
          <w:tcPr>
            <w:tcW w:w="1735" w:type="dxa"/>
            <w:vAlign w:val="center"/>
          </w:tcPr>
          <w:p w14:paraId="388DD73C">
            <w:pPr>
              <w:pStyle w:val="30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</w:pPr>
          </w:p>
        </w:tc>
        <w:tc>
          <w:tcPr>
            <w:tcW w:w="2923" w:type="dxa"/>
            <w:vAlign w:val="center"/>
          </w:tcPr>
          <w:p w14:paraId="3A2F0809">
            <w:pPr>
              <w:pStyle w:val="30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</w:pPr>
          </w:p>
        </w:tc>
        <w:tc>
          <w:tcPr>
            <w:tcW w:w="1749" w:type="dxa"/>
            <w:vAlign w:val="center"/>
          </w:tcPr>
          <w:p w14:paraId="11FDEF48">
            <w:pPr>
              <w:pStyle w:val="30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</w:pPr>
          </w:p>
        </w:tc>
        <w:tc>
          <w:tcPr>
            <w:tcW w:w="1272" w:type="dxa"/>
            <w:vAlign w:val="center"/>
          </w:tcPr>
          <w:p w14:paraId="64AE5A04">
            <w:pPr>
              <w:pStyle w:val="30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</w:pPr>
          </w:p>
        </w:tc>
        <w:tc>
          <w:tcPr>
            <w:tcW w:w="1397" w:type="dxa"/>
            <w:vAlign w:val="center"/>
          </w:tcPr>
          <w:p w14:paraId="08861696">
            <w:pPr>
              <w:pStyle w:val="30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</w:pPr>
          </w:p>
        </w:tc>
      </w:tr>
    </w:tbl>
    <w:p w14:paraId="4B437B4C">
      <w:pPr>
        <w:spacing w:line="381" w:lineRule="auto"/>
        <w:rPr>
          <w:rFonts w:ascii="仿宋" w:hAnsi="仿宋" w:eastAsia="仿宋" w:cs="仿宋"/>
          <w:sz w:val="28"/>
          <w:szCs w:val="28"/>
        </w:rPr>
        <w:sectPr>
          <w:footerReference r:id="rId7" w:type="default"/>
          <w:pgSz w:w="11906" w:h="16839"/>
          <w:pgMar w:top="1431" w:right="1412" w:bottom="1209" w:left="1412" w:header="0" w:footer="993" w:gutter="0"/>
          <w:pgNumType w:fmt="decimal"/>
          <w:cols w:space="720" w:num="1"/>
        </w:sectPr>
      </w:pPr>
    </w:p>
    <w:p w14:paraId="7820712A">
      <w:pPr>
        <w:spacing w:before="64" w:line="230" w:lineRule="auto"/>
        <w:ind w:left="415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-4"/>
          <w:sz w:val="31"/>
          <w:szCs w:val="31"/>
        </w:rPr>
        <w:t>附件</w:t>
      </w:r>
      <w:r>
        <w:rPr>
          <w:rFonts w:ascii="黑体" w:hAnsi="黑体" w:eastAsia="黑体" w:cs="黑体"/>
          <w:spacing w:val="-61"/>
          <w:sz w:val="31"/>
          <w:szCs w:val="31"/>
        </w:rPr>
        <w:t xml:space="preserve"> </w:t>
      </w:r>
      <w:r>
        <w:rPr>
          <w:rFonts w:ascii="黑体" w:hAnsi="黑体" w:eastAsia="黑体" w:cs="黑体"/>
          <w:spacing w:val="-4"/>
          <w:sz w:val="31"/>
          <w:szCs w:val="31"/>
        </w:rPr>
        <w:t>3</w:t>
      </w:r>
    </w:p>
    <w:p w14:paraId="0D4D89EE">
      <w:pPr>
        <w:pStyle w:val="11"/>
        <w:spacing w:line="322" w:lineRule="auto"/>
      </w:pPr>
    </w:p>
    <w:p w14:paraId="08E3169A">
      <w:pPr>
        <w:pStyle w:val="11"/>
        <w:spacing w:line="323" w:lineRule="auto"/>
      </w:pPr>
    </w:p>
    <w:p w14:paraId="1F5135C3">
      <w:pPr>
        <w:spacing w:before="133" w:line="209" w:lineRule="auto"/>
        <w:ind w:left="706"/>
        <w:jc w:val="center"/>
        <w:rPr>
          <w:rFonts w:hint="eastAsia" w:ascii="方正小标宋简体" w:hAnsi="宋体" w:eastAsia="方正小标宋简体" w:cs="Times New Roman"/>
          <w:sz w:val="36"/>
          <w:szCs w:val="36"/>
          <w:lang w:val="en-US" w:eastAsia="zh-CN"/>
        </w:rPr>
      </w:pPr>
      <w:r>
        <w:rPr>
          <w:rFonts w:hint="eastAsia" w:ascii="方正小标宋简体" w:hAnsi="宋体" w:eastAsia="方正小标宋简体" w:cs="Times New Roman"/>
          <w:sz w:val="36"/>
          <w:szCs w:val="36"/>
          <w:lang w:val="en-US" w:eastAsia="zh-CN"/>
        </w:rPr>
        <w:t>2025年贵州省职业院校技能大赛世校赛选拔项目</w:t>
      </w:r>
    </w:p>
    <w:p w14:paraId="0933FF88">
      <w:pPr>
        <w:spacing w:before="133" w:line="209" w:lineRule="auto"/>
        <w:ind w:left="706"/>
        <w:jc w:val="center"/>
        <w:rPr>
          <w:rFonts w:ascii="微软雅黑" w:hAnsi="微软雅黑" w:eastAsia="微软雅黑" w:cs="微软雅黑"/>
          <w:sz w:val="31"/>
          <w:szCs w:val="31"/>
        </w:rPr>
      </w:pPr>
      <w:r>
        <w:rPr>
          <w:rFonts w:hint="eastAsia" w:ascii="方正小标宋简体" w:hAnsi="宋体" w:eastAsia="方正小标宋简体" w:cs="Times New Roman"/>
          <w:sz w:val="36"/>
          <w:szCs w:val="36"/>
          <w:lang w:val="en-US" w:eastAsia="zh-CN"/>
        </w:rPr>
        <w:t>参赛队自带设备清单及赛场环境要求确认信息（模板）</w:t>
      </w:r>
    </w:p>
    <w:p w14:paraId="4E3F37EF">
      <w:pPr>
        <w:spacing w:before="26"/>
      </w:pPr>
    </w:p>
    <w:p w14:paraId="4585D905">
      <w:pPr>
        <w:spacing w:before="26"/>
      </w:pPr>
    </w:p>
    <w:tbl>
      <w:tblPr>
        <w:tblStyle w:val="29"/>
        <w:tblW w:w="9076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61"/>
        <w:gridCol w:w="1064"/>
        <w:gridCol w:w="639"/>
        <w:gridCol w:w="697"/>
        <w:gridCol w:w="1337"/>
        <w:gridCol w:w="1194"/>
        <w:gridCol w:w="893"/>
        <w:gridCol w:w="1591"/>
      </w:tblGrid>
      <w:tr w14:paraId="4E991E4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543" w:hRule="atLeast"/>
        </w:trPr>
        <w:tc>
          <w:tcPr>
            <w:tcW w:w="1661" w:type="dxa"/>
            <w:vAlign w:val="center"/>
          </w:tcPr>
          <w:p w14:paraId="7FABA3A0">
            <w:pPr>
              <w:spacing w:before="132" w:line="217" w:lineRule="auto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7"/>
                <w:sz w:val="28"/>
                <w:szCs w:val="28"/>
              </w:rPr>
              <w:t>参赛学校</w:t>
            </w:r>
          </w:p>
        </w:tc>
        <w:tc>
          <w:tcPr>
            <w:tcW w:w="7415" w:type="dxa"/>
            <w:gridSpan w:val="7"/>
            <w:vAlign w:val="center"/>
          </w:tcPr>
          <w:p w14:paraId="36F364D2">
            <w:pPr>
              <w:pStyle w:val="30"/>
              <w:jc w:val="center"/>
            </w:pPr>
          </w:p>
        </w:tc>
      </w:tr>
      <w:tr w14:paraId="2554676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8" w:hRule="atLeast"/>
        </w:trPr>
        <w:tc>
          <w:tcPr>
            <w:tcW w:w="1661" w:type="dxa"/>
            <w:vAlign w:val="center"/>
          </w:tcPr>
          <w:p w14:paraId="36614BEF">
            <w:pPr>
              <w:spacing w:before="126" w:line="218" w:lineRule="auto"/>
              <w:jc w:val="center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-6"/>
                <w:sz w:val="28"/>
                <w:szCs w:val="28"/>
                <w:lang w:val="en-US" w:eastAsia="zh-CN"/>
              </w:rPr>
              <w:t>组别</w:t>
            </w:r>
          </w:p>
        </w:tc>
        <w:tc>
          <w:tcPr>
            <w:tcW w:w="1703" w:type="dxa"/>
            <w:gridSpan w:val="2"/>
            <w:vAlign w:val="center"/>
          </w:tcPr>
          <w:p w14:paraId="518C84F0">
            <w:pPr>
              <w:pStyle w:val="30"/>
              <w:jc w:val="center"/>
            </w:pPr>
          </w:p>
        </w:tc>
        <w:tc>
          <w:tcPr>
            <w:tcW w:w="2034" w:type="dxa"/>
            <w:gridSpan w:val="2"/>
            <w:vAlign w:val="center"/>
          </w:tcPr>
          <w:p w14:paraId="7075568A">
            <w:pPr>
              <w:spacing w:before="126" w:line="219" w:lineRule="auto"/>
              <w:jc w:val="center"/>
              <w:rPr>
                <w:rFonts w:hint="default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-10"/>
                <w:sz w:val="28"/>
                <w:szCs w:val="28"/>
                <w:lang w:val="en-US" w:eastAsia="zh-CN"/>
              </w:rPr>
              <w:t>赛项名称</w:t>
            </w:r>
          </w:p>
        </w:tc>
        <w:tc>
          <w:tcPr>
            <w:tcW w:w="3678" w:type="dxa"/>
            <w:gridSpan w:val="3"/>
            <w:vAlign w:val="top"/>
          </w:tcPr>
          <w:p w14:paraId="70A5F93F">
            <w:pPr>
              <w:pStyle w:val="30"/>
            </w:pPr>
          </w:p>
        </w:tc>
      </w:tr>
      <w:tr w14:paraId="2858935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95" w:hRule="atLeast"/>
        </w:trPr>
        <w:tc>
          <w:tcPr>
            <w:tcW w:w="1661" w:type="dxa"/>
            <w:vAlign w:val="top"/>
          </w:tcPr>
          <w:p w14:paraId="58EE0D17">
            <w:pPr>
              <w:pStyle w:val="30"/>
              <w:spacing w:line="396" w:lineRule="auto"/>
            </w:pPr>
          </w:p>
          <w:p w14:paraId="1201C931">
            <w:pPr>
              <w:spacing w:before="98" w:line="215" w:lineRule="auto"/>
              <w:ind w:left="292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b/>
                <w:bCs/>
                <w:spacing w:val="-19"/>
                <w:sz w:val="30"/>
                <w:szCs w:val="30"/>
              </w:rPr>
              <w:t>自带设备</w:t>
            </w:r>
          </w:p>
        </w:tc>
        <w:tc>
          <w:tcPr>
            <w:tcW w:w="1064" w:type="dxa"/>
            <w:vAlign w:val="top"/>
          </w:tcPr>
          <w:p w14:paraId="7C96AD74">
            <w:pPr>
              <w:pStyle w:val="30"/>
              <w:spacing w:line="412" w:lineRule="auto"/>
            </w:pPr>
          </w:p>
          <w:p w14:paraId="0F7630E8">
            <w:pPr>
              <w:spacing w:before="91" w:line="216" w:lineRule="auto"/>
              <w:ind w:left="252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6"/>
                <w:sz w:val="28"/>
                <w:szCs w:val="28"/>
              </w:rPr>
              <w:t>名称</w:t>
            </w:r>
          </w:p>
        </w:tc>
        <w:tc>
          <w:tcPr>
            <w:tcW w:w="1336" w:type="dxa"/>
            <w:gridSpan w:val="2"/>
            <w:vAlign w:val="top"/>
          </w:tcPr>
          <w:p w14:paraId="172DDF77">
            <w:pPr>
              <w:pStyle w:val="30"/>
              <w:spacing w:line="412" w:lineRule="auto"/>
            </w:pPr>
          </w:p>
          <w:p w14:paraId="4CA22456">
            <w:pPr>
              <w:spacing w:before="91" w:line="219" w:lineRule="auto"/>
              <w:ind w:left="407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14"/>
                <w:sz w:val="28"/>
                <w:szCs w:val="28"/>
              </w:rPr>
              <w:t>型号</w:t>
            </w:r>
          </w:p>
        </w:tc>
        <w:tc>
          <w:tcPr>
            <w:tcW w:w="1337" w:type="dxa"/>
            <w:vAlign w:val="top"/>
          </w:tcPr>
          <w:p w14:paraId="0587886F">
            <w:pPr>
              <w:spacing w:before="326" w:line="228" w:lineRule="auto"/>
              <w:ind w:left="259" w:right="243" w:firstLine="9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10"/>
                <w:sz w:val="28"/>
                <w:szCs w:val="28"/>
              </w:rPr>
              <w:t>主要技</w:t>
            </w:r>
            <w:r>
              <w:rPr>
                <w:rFonts w:ascii="仿宋" w:hAnsi="仿宋" w:eastAsia="仿宋" w:cs="仿宋"/>
                <w:sz w:val="28"/>
                <w:szCs w:val="28"/>
              </w:rPr>
              <w:t xml:space="preserve"> </w:t>
            </w:r>
            <w:r>
              <w:rPr>
                <w:rFonts w:ascii="仿宋" w:hAnsi="仿宋" w:eastAsia="仿宋" w:cs="仿宋"/>
                <w:b/>
                <w:bCs/>
                <w:spacing w:val="-7"/>
                <w:sz w:val="28"/>
                <w:szCs w:val="28"/>
              </w:rPr>
              <w:t>术参数</w:t>
            </w:r>
          </w:p>
        </w:tc>
        <w:tc>
          <w:tcPr>
            <w:tcW w:w="1194" w:type="dxa"/>
            <w:vAlign w:val="top"/>
          </w:tcPr>
          <w:p w14:paraId="1626D81D">
            <w:pPr>
              <w:pStyle w:val="30"/>
              <w:spacing w:line="412" w:lineRule="auto"/>
            </w:pPr>
          </w:p>
          <w:p w14:paraId="2E39CC2E">
            <w:pPr>
              <w:spacing w:before="91" w:line="216" w:lineRule="auto"/>
              <w:ind w:left="217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17"/>
                <w:sz w:val="28"/>
                <w:szCs w:val="28"/>
              </w:rPr>
              <w:t>台套数</w:t>
            </w:r>
          </w:p>
        </w:tc>
        <w:tc>
          <w:tcPr>
            <w:tcW w:w="893" w:type="dxa"/>
            <w:vAlign w:val="top"/>
          </w:tcPr>
          <w:p w14:paraId="6D28DDB1">
            <w:pPr>
              <w:spacing w:before="324" w:line="229" w:lineRule="auto"/>
              <w:ind w:left="183" w:right="161" w:hanging="7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8"/>
                <w:sz w:val="28"/>
                <w:szCs w:val="28"/>
              </w:rPr>
              <w:t>设备</w:t>
            </w:r>
            <w:r>
              <w:rPr>
                <w:rFonts w:ascii="仿宋" w:hAnsi="仿宋" w:eastAsia="仿宋" w:cs="仿宋"/>
                <w:sz w:val="28"/>
                <w:szCs w:val="28"/>
              </w:rPr>
              <w:t xml:space="preserve"> </w:t>
            </w:r>
            <w:r>
              <w:rPr>
                <w:rFonts w:ascii="仿宋" w:hAnsi="仿宋" w:eastAsia="仿宋" w:cs="仿宋"/>
                <w:b/>
                <w:bCs/>
                <w:spacing w:val="-12"/>
                <w:sz w:val="28"/>
                <w:szCs w:val="28"/>
              </w:rPr>
              <w:t>厂商</w:t>
            </w:r>
          </w:p>
        </w:tc>
        <w:tc>
          <w:tcPr>
            <w:tcW w:w="1591" w:type="dxa"/>
            <w:vAlign w:val="top"/>
          </w:tcPr>
          <w:p w14:paraId="4018F971">
            <w:pPr>
              <w:pStyle w:val="30"/>
              <w:spacing w:line="412" w:lineRule="auto"/>
            </w:pPr>
          </w:p>
          <w:p w14:paraId="458C4716">
            <w:pPr>
              <w:spacing w:before="91" w:line="220" w:lineRule="auto"/>
              <w:ind w:left="524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10"/>
                <w:sz w:val="28"/>
                <w:szCs w:val="28"/>
              </w:rPr>
              <w:t>备注</w:t>
            </w:r>
          </w:p>
        </w:tc>
      </w:tr>
      <w:tr w14:paraId="24FE669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95" w:hRule="atLeast"/>
        </w:trPr>
        <w:tc>
          <w:tcPr>
            <w:tcW w:w="1661" w:type="dxa"/>
            <w:vAlign w:val="top"/>
          </w:tcPr>
          <w:p w14:paraId="1333A588">
            <w:pPr>
              <w:pStyle w:val="30"/>
              <w:spacing w:line="397" w:lineRule="auto"/>
            </w:pPr>
          </w:p>
          <w:p w14:paraId="3C379C41">
            <w:pPr>
              <w:spacing w:before="98" w:line="217" w:lineRule="auto"/>
              <w:ind w:left="533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b/>
                <w:bCs/>
                <w:spacing w:val="-7"/>
                <w:sz w:val="30"/>
                <w:szCs w:val="30"/>
              </w:rPr>
              <w:t>硬件</w:t>
            </w:r>
          </w:p>
        </w:tc>
        <w:tc>
          <w:tcPr>
            <w:tcW w:w="1064" w:type="dxa"/>
            <w:vAlign w:val="top"/>
          </w:tcPr>
          <w:p w14:paraId="26A19AE9">
            <w:pPr>
              <w:pStyle w:val="30"/>
            </w:pPr>
          </w:p>
        </w:tc>
        <w:tc>
          <w:tcPr>
            <w:tcW w:w="1336" w:type="dxa"/>
            <w:gridSpan w:val="2"/>
            <w:vAlign w:val="top"/>
          </w:tcPr>
          <w:p w14:paraId="61DAFF35">
            <w:pPr>
              <w:pStyle w:val="30"/>
            </w:pPr>
          </w:p>
        </w:tc>
        <w:tc>
          <w:tcPr>
            <w:tcW w:w="1337" w:type="dxa"/>
            <w:vAlign w:val="top"/>
          </w:tcPr>
          <w:p w14:paraId="60988D01">
            <w:pPr>
              <w:pStyle w:val="30"/>
            </w:pPr>
          </w:p>
        </w:tc>
        <w:tc>
          <w:tcPr>
            <w:tcW w:w="1194" w:type="dxa"/>
            <w:vAlign w:val="top"/>
          </w:tcPr>
          <w:p w14:paraId="38C1E4CF">
            <w:pPr>
              <w:pStyle w:val="30"/>
            </w:pPr>
          </w:p>
        </w:tc>
        <w:tc>
          <w:tcPr>
            <w:tcW w:w="893" w:type="dxa"/>
            <w:vAlign w:val="top"/>
          </w:tcPr>
          <w:p w14:paraId="4A8D3C77">
            <w:pPr>
              <w:pStyle w:val="30"/>
            </w:pPr>
          </w:p>
        </w:tc>
        <w:tc>
          <w:tcPr>
            <w:tcW w:w="1591" w:type="dxa"/>
            <w:vAlign w:val="top"/>
          </w:tcPr>
          <w:p w14:paraId="17511296">
            <w:pPr>
              <w:pStyle w:val="30"/>
            </w:pPr>
          </w:p>
        </w:tc>
      </w:tr>
      <w:tr w14:paraId="5E70AF0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95" w:hRule="atLeast"/>
        </w:trPr>
        <w:tc>
          <w:tcPr>
            <w:tcW w:w="1661" w:type="dxa"/>
            <w:vAlign w:val="top"/>
          </w:tcPr>
          <w:p w14:paraId="7B1B32CC">
            <w:pPr>
              <w:pStyle w:val="30"/>
              <w:spacing w:line="398" w:lineRule="auto"/>
            </w:pPr>
          </w:p>
          <w:p w14:paraId="19BB6178">
            <w:pPr>
              <w:spacing w:before="98" w:line="217" w:lineRule="auto"/>
              <w:ind w:left="547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b/>
                <w:bCs/>
                <w:spacing w:val="-14"/>
                <w:sz w:val="30"/>
                <w:szCs w:val="30"/>
              </w:rPr>
              <w:t>软件</w:t>
            </w:r>
          </w:p>
        </w:tc>
        <w:tc>
          <w:tcPr>
            <w:tcW w:w="1064" w:type="dxa"/>
            <w:vAlign w:val="top"/>
          </w:tcPr>
          <w:p w14:paraId="2420A429">
            <w:pPr>
              <w:pStyle w:val="30"/>
            </w:pPr>
          </w:p>
        </w:tc>
        <w:tc>
          <w:tcPr>
            <w:tcW w:w="1336" w:type="dxa"/>
            <w:gridSpan w:val="2"/>
            <w:vAlign w:val="top"/>
          </w:tcPr>
          <w:p w14:paraId="2782AB70">
            <w:pPr>
              <w:pStyle w:val="30"/>
            </w:pPr>
          </w:p>
        </w:tc>
        <w:tc>
          <w:tcPr>
            <w:tcW w:w="1337" w:type="dxa"/>
            <w:vAlign w:val="top"/>
          </w:tcPr>
          <w:p w14:paraId="14468033">
            <w:pPr>
              <w:pStyle w:val="30"/>
            </w:pPr>
          </w:p>
        </w:tc>
        <w:tc>
          <w:tcPr>
            <w:tcW w:w="1194" w:type="dxa"/>
            <w:vAlign w:val="top"/>
          </w:tcPr>
          <w:p w14:paraId="28E94BD3">
            <w:pPr>
              <w:pStyle w:val="30"/>
            </w:pPr>
          </w:p>
        </w:tc>
        <w:tc>
          <w:tcPr>
            <w:tcW w:w="893" w:type="dxa"/>
            <w:vAlign w:val="top"/>
          </w:tcPr>
          <w:p w14:paraId="390F5D10">
            <w:pPr>
              <w:pStyle w:val="30"/>
            </w:pPr>
          </w:p>
        </w:tc>
        <w:tc>
          <w:tcPr>
            <w:tcW w:w="1591" w:type="dxa"/>
            <w:vAlign w:val="top"/>
          </w:tcPr>
          <w:p w14:paraId="105C34FC">
            <w:pPr>
              <w:pStyle w:val="30"/>
            </w:pPr>
          </w:p>
        </w:tc>
      </w:tr>
      <w:tr w14:paraId="0511DA7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95" w:hRule="atLeast"/>
        </w:trPr>
        <w:tc>
          <w:tcPr>
            <w:tcW w:w="1661" w:type="dxa"/>
            <w:vAlign w:val="top"/>
          </w:tcPr>
          <w:p w14:paraId="19D7DA8F">
            <w:pPr>
              <w:pStyle w:val="30"/>
              <w:spacing w:line="399" w:lineRule="auto"/>
            </w:pPr>
          </w:p>
          <w:p w14:paraId="651D0E76">
            <w:pPr>
              <w:spacing w:before="98" w:line="219" w:lineRule="auto"/>
              <w:ind w:left="545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b/>
                <w:bCs/>
                <w:spacing w:val="-13"/>
                <w:sz w:val="30"/>
                <w:szCs w:val="30"/>
              </w:rPr>
              <w:t>工具</w:t>
            </w:r>
          </w:p>
        </w:tc>
        <w:tc>
          <w:tcPr>
            <w:tcW w:w="1064" w:type="dxa"/>
            <w:vAlign w:val="top"/>
          </w:tcPr>
          <w:p w14:paraId="58DBEE06">
            <w:pPr>
              <w:pStyle w:val="30"/>
            </w:pPr>
          </w:p>
        </w:tc>
        <w:tc>
          <w:tcPr>
            <w:tcW w:w="1336" w:type="dxa"/>
            <w:gridSpan w:val="2"/>
            <w:vAlign w:val="top"/>
          </w:tcPr>
          <w:p w14:paraId="6901C22C">
            <w:pPr>
              <w:pStyle w:val="30"/>
            </w:pPr>
          </w:p>
        </w:tc>
        <w:tc>
          <w:tcPr>
            <w:tcW w:w="1337" w:type="dxa"/>
            <w:vAlign w:val="top"/>
          </w:tcPr>
          <w:p w14:paraId="4A98D509">
            <w:pPr>
              <w:pStyle w:val="30"/>
            </w:pPr>
          </w:p>
        </w:tc>
        <w:tc>
          <w:tcPr>
            <w:tcW w:w="1194" w:type="dxa"/>
            <w:vAlign w:val="top"/>
          </w:tcPr>
          <w:p w14:paraId="1B0281F0">
            <w:pPr>
              <w:pStyle w:val="30"/>
            </w:pPr>
          </w:p>
        </w:tc>
        <w:tc>
          <w:tcPr>
            <w:tcW w:w="893" w:type="dxa"/>
            <w:vAlign w:val="top"/>
          </w:tcPr>
          <w:p w14:paraId="617C4AD2">
            <w:pPr>
              <w:pStyle w:val="30"/>
            </w:pPr>
          </w:p>
        </w:tc>
        <w:tc>
          <w:tcPr>
            <w:tcW w:w="1591" w:type="dxa"/>
            <w:vAlign w:val="top"/>
          </w:tcPr>
          <w:p w14:paraId="2DE2C667">
            <w:pPr>
              <w:pStyle w:val="30"/>
            </w:pPr>
          </w:p>
        </w:tc>
      </w:tr>
      <w:tr w14:paraId="6FCBA8E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8" w:hRule="atLeast"/>
        </w:trPr>
        <w:tc>
          <w:tcPr>
            <w:tcW w:w="1661" w:type="dxa"/>
            <w:vAlign w:val="top"/>
          </w:tcPr>
          <w:p w14:paraId="1EC5903A">
            <w:pPr>
              <w:pStyle w:val="30"/>
              <w:spacing w:line="353" w:lineRule="auto"/>
            </w:pPr>
          </w:p>
          <w:p w14:paraId="643ECD3C">
            <w:pPr>
              <w:spacing w:before="86" w:line="110" w:lineRule="exact"/>
              <w:ind w:left="552"/>
              <w:rPr>
                <w:rFonts w:ascii="Times New Roman" w:hAnsi="Times New Roman" w:eastAsia="Times New Roman" w:cs="Times New Roman"/>
                <w:sz w:val="30"/>
                <w:szCs w:val="30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position w:val="1"/>
                <w:sz w:val="30"/>
                <w:szCs w:val="30"/>
              </w:rPr>
              <w:t>……</w:t>
            </w:r>
          </w:p>
        </w:tc>
        <w:tc>
          <w:tcPr>
            <w:tcW w:w="1064" w:type="dxa"/>
            <w:vAlign w:val="top"/>
          </w:tcPr>
          <w:p w14:paraId="007EE3C6">
            <w:pPr>
              <w:pStyle w:val="30"/>
            </w:pPr>
          </w:p>
        </w:tc>
        <w:tc>
          <w:tcPr>
            <w:tcW w:w="1336" w:type="dxa"/>
            <w:gridSpan w:val="2"/>
            <w:vAlign w:val="top"/>
          </w:tcPr>
          <w:p w14:paraId="05E35351">
            <w:pPr>
              <w:pStyle w:val="30"/>
            </w:pPr>
          </w:p>
        </w:tc>
        <w:tc>
          <w:tcPr>
            <w:tcW w:w="1337" w:type="dxa"/>
            <w:vAlign w:val="top"/>
          </w:tcPr>
          <w:p w14:paraId="7BDFED77">
            <w:pPr>
              <w:pStyle w:val="30"/>
            </w:pPr>
          </w:p>
        </w:tc>
        <w:tc>
          <w:tcPr>
            <w:tcW w:w="1194" w:type="dxa"/>
            <w:vAlign w:val="top"/>
          </w:tcPr>
          <w:p w14:paraId="2254C32D">
            <w:pPr>
              <w:pStyle w:val="30"/>
            </w:pPr>
          </w:p>
        </w:tc>
        <w:tc>
          <w:tcPr>
            <w:tcW w:w="893" w:type="dxa"/>
            <w:vAlign w:val="top"/>
          </w:tcPr>
          <w:p w14:paraId="1685B8F7">
            <w:pPr>
              <w:pStyle w:val="30"/>
            </w:pPr>
          </w:p>
        </w:tc>
        <w:tc>
          <w:tcPr>
            <w:tcW w:w="1591" w:type="dxa"/>
            <w:vAlign w:val="top"/>
          </w:tcPr>
          <w:p w14:paraId="62529660">
            <w:pPr>
              <w:pStyle w:val="30"/>
            </w:pPr>
          </w:p>
        </w:tc>
      </w:tr>
      <w:tr w14:paraId="2ACADBD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8" w:hRule="atLeast"/>
        </w:trPr>
        <w:tc>
          <w:tcPr>
            <w:tcW w:w="1661" w:type="dxa"/>
            <w:vAlign w:val="top"/>
          </w:tcPr>
          <w:p w14:paraId="76554BE1">
            <w:pPr>
              <w:spacing w:before="231" w:line="217" w:lineRule="auto"/>
              <w:ind w:left="242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b/>
                <w:bCs/>
                <w:spacing w:val="-7"/>
                <w:sz w:val="30"/>
                <w:szCs w:val="30"/>
              </w:rPr>
              <w:t>技术支持</w:t>
            </w:r>
          </w:p>
        </w:tc>
        <w:tc>
          <w:tcPr>
            <w:tcW w:w="7415" w:type="dxa"/>
            <w:gridSpan w:val="7"/>
            <w:vAlign w:val="top"/>
          </w:tcPr>
          <w:p w14:paraId="6DD202BE">
            <w:pPr>
              <w:spacing w:before="231" w:line="215" w:lineRule="auto"/>
              <w:ind w:left="332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pacing w:val="-1"/>
                <w:sz w:val="30"/>
                <w:szCs w:val="30"/>
              </w:rPr>
              <w:t>（情况概述包括设备技术保障、安全操作要求等）</w:t>
            </w:r>
          </w:p>
        </w:tc>
      </w:tr>
      <w:tr w14:paraId="421B160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2" w:hRule="atLeast"/>
        </w:trPr>
        <w:tc>
          <w:tcPr>
            <w:tcW w:w="1661" w:type="dxa"/>
            <w:vAlign w:val="top"/>
          </w:tcPr>
          <w:p w14:paraId="551B3D42">
            <w:pPr>
              <w:pStyle w:val="30"/>
              <w:spacing w:line="463" w:lineRule="auto"/>
            </w:pPr>
          </w:p>
          <w:p w14:paraId="41682532">
            <w:pPr>
              <w:spacing w:before="97" w:line="228" w:lineRule="auto"/>
              <w:ind w:left="380" w:right="226" w:hanging="143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b/>
                <w:bCs/>
                <w:spacing w:val="-6"/>
                <w:sz w:val="30"/>
                <w:szCs w:val="30"/>
              </w:rPr>
              <w:t>场地及环</w:t>
            </w:r>
            <w:r>
              <w:rPr>
                <w:rFonts w:ascii="仿宋" w:hAnsi="仿宋" w:eastAsia="仿宋" w:cs="仿宋"/>
                <w:spacing w:val="2"/>
                <w:sz w:val="30"/>
                <w:szCs w:val="30"/>
              </w:rPr>
              <w:t xml:space="preserve"> </w:t>
            </w:r>
            <w:r>
              <w:rPr>
                <w:rFonts w:ascii="仿宋" w:hAnsi="仿宋" w:eastAsia="仿宋" w:cs="仿宋"/>
                <w:b/>
                <w:bCs/>
                <w:spacing w:val="-4"/>
                <w:sz w:val="30"/>
                <w:szCs w:val="30"/>
              </w:rPr>
              <w:t>境要求</w:t>
            </w:r>
          </w:p>
        </w:tc>
        <w:tc>
          <w:tcPr>
            <w:tcW w:w="7415" w:type="dxa"/>
            <w:gridSpan w:val="7"/>
            <w:vAlign w:val="top"/>
          </w:tcPr>
          <w:p w14:paraId="1E225790">
            <w:pPr>
              <w:spacing w:before="164" w:line="218" w:lineRule="auto"/>
              <w:ind w:left="1232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pacing w:val="2"/>
                <w:sz w:val="30"/>
                <w:szCs w:val="30"/>
              </w:rPr>
              <w:t>（场地、承重、水、气、电、网等）</w:t>
            </w:r>
          </w:p>
        </w:tc>
      </w:tr>
      <w:tr w14:paraId="4C7BD48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55" w:hRule="atLeast"/>
        </w:trPr>
        <w:tc>
          <w:tcPr>
            <w:tcW w:w="1661" w:type="dxa"/>
            <w:vAlign w:val="top"/>
          </w:tcPr>
          <w:p w14:paraId="04F9664D">
            <w:pPr>
              <w:pStyle w:val="30"/>
              <w:spacing w:line="275" w:lineRule="auto"/>
            </w:pPr>
          </w:p>
          <w:p w14:paraId="3462D412">
            <w:pPr>
              <w:pStyle w:val="30"/>
              <w:spacing w:line="275" w:lineRule="auto"/>
            </w:pPr>
          </w:p>
          <w:p w14:paraId="1F64327C">
            <w:pPr>
              <w:spacing w:before="98" w:line="216" w:lineRule="auto"/>
              <w:ind w:left="238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b/>
                <w:bCs/>
                <w:spacing w:val="-6"/>
                <w:sz w:val="30"/>
                <w:szCs w:val="30"/>
              </w:rPr>
              <w:t>其他要求</w:t>
            </w:r>
          </w:p>
        </w:tc>
        <w:tc>
          <w:tcPr>
            <w:tcW w:w="7415" w:type="dxa"/>
            <w:gridSpan w:val="7"/>
            <w:vAlign w:val="top"/>
          </w:tcPr>
          <w:p w14:paraId="2AF9C96B">
            <w:pPr>
              <w:pStyle w:val="30"/>
            </w:pPr>
          </w:p>
        </w:tc>
      </w:tr>
    </w:tbl>
    <w:p w14:paraId="6CBA85AA">
      <w:pPr>
        <w:pStyle w:val="5"/>
        <w:numPr>
          <w:ilvl w:val="3"/>
          <w:numId w:val="0"/>
        </w:numPr>
        <w:ind w:leftChars="0"/>
      </w:pPr>
      <w:bookmarkStart w:id="0" w:name="_GoBack"/>
      <w:bookmarkEnd w:id="0"/>
    </w:p>
    <w:sectPr>
      <w:pgSz w:w="11906" w:h="16838"/>
      <w:pgMar w:top="1440" w:right="1080" w:bottom="1440" w:left="108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0" w:num="1"/>
      <w:rtlGutter w:val="0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6F5EDE6D-69ED-43E0-9BFB-12C93FF35AD7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A14AB3C0-0EB1-4749-9E56-BA1222DC6D13}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楷体_GB2312">
    <w:altName w:val="楷体_GB2312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16577835-25C1-47EA-8EA7-21A1F9EDE548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  <w:embedRegular r:id="rId4" w:fontKey="{51516BAF-60C8-4237-8A06-4EDD3430C15A}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5" w:fontKey="{FE7127ED-AEF6-4EE8-9B5F-5E360E7D712E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6" w:fontKey="{A68CDF9F-D5FD-4590-8110-854FE4C83685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DFBCF75">
    <w:pPr>
      <w:spacing w:line="179" w:lineRule="auto"/>
      <w:ind w:left="4216"/>
      <w:rPr>
        <w:rFonts w:ascii="Times New Roman" w:hAnsi="Times New Roman" w:eastAsia="Times New Roman" w:cs="Times New Roman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90A750D">
    <w:pPr>
      <w:spacing w:line="179" w:lineRule="auto"/>
      <w:ind w:left="4447"/>
      <w:rPr>
        <w:rFonts w:ascii="Times New Roman" w:hAnsi="Times New Roman" w:eastAsia="Times New Roman" w:cs="Times New Roman"/>
        <w:sz w:val="24"/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6F8E7A4">
    <w:pPr>
      <w:spacing w:line="179" w:lineRule="auto"/>
      <w:ind w:left="4424"/>
      <w:rPr>
        <w:rFonts w:ascii="Times New Roman" w:hAnsi="Times New Roman" w:eastAsia="Times New Roman" w:cs="Times New Roman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092638F"/>
    <w:multiLevelType w:val="multilevel"/>
    <w:tmpl w:val="D092638F"/>
    <w:lvl w:ilvl="0" w:tentative="0">
      <w:start w:val="1"/>
      <w:numFmt w:val="decimal"/>
      <w:pStyle w:val="2"/>
      <w:lvlText w:val="%1."/>
      <w:lvlJc w:val="left"/>
      <w:pPr>
        <w:ind w:left="432" w:hanging="432"/>
      </w:pPr>
      <w:rPr>
        <w:rFonts w:hint="default"/>
      </w:rPr>
    </w:lvl>
    <w:lvl w:ilvl="1" w:tentative="0">
      <w:start w:val="1"/>
      <w:numFmt w:val="decimal"/>
      <w:lvlText w:val="%1.%2."/>
      <w:lvlJc w:val="left"/>
      <w:pPr>
        <w:ind w:left="575" w:hanging="575"/>
      </w:pPr>
      <w:rPr>
        <w:rFonts w:hint="default"/>
      </w:rPr>
    </w:lvl>
    <w:lvl w:ilvl="2" w:tentative="0">
      <w:start w:val="1"/>
      <w:numFmt w:val="decimal"/>
      <w:pStyle w:val="4"/>
      <w:lvlText w:val="%1.%2.%3."/>
      <w:lvlJc w:val="left"/>
      <w:pPr>
        <w:ind w:left="1350" w:hanging="720"/>
      </w:pPr>
      <w:rPr>
        <w:rFonts w:hint="default"/>
      </w:rPr>
    </w:lvl>
    <w:lvl w:ilvl="3" w:tentative="0">
      <w:start w:val="1"/>
      <w:numFmt w:val="decimal"/>
      <w:pStyle w:val="5"/>
      <w:lvlText w:val="%1.%2.%3.%4."/>
      <w:lvlJc w:val="left"/>
      <w:pPr>
        <w:ind w:left="864" w:hanging="864"/>
      </w:pPr>
      <w:rPr>
        <w:rFonts w:hint="default"/>
      </w:rPr>
    </w:lvl>
    <w:lvl w:ilvl="4" w:tentative="0">
      <w:start w:val="1"/>
      <w:numFmt w:val="decimal"/>
      <w:pStyle w:val="6"/>
      <w:lvlText w:val="%1.%2.%3.%4.%5."/>
      <w:lvlJc w:val="left"/>
      <w:pPr>
        <w:ind w:left="1008" w:hanging="1008"/>
      </w:pPr>
      <w:rPr>
        <w:rFonts w:hint="default"/>
      </w:rPr>
    </w:lvl>
    <w:lvl w:ilvl="5" w:tentative="0">
      <w:start w:val="1"/>
      <w:numFmt w:val="decimal"/>
      <w:pStyle w:val="7"/>
      <w:lvlText w:val="%1.%2.%3.%4.%5.%6."/>
      <w:lvlJc w:val="left"/>
      <w:pPr>
        <w:ind w:left="1151" w:hanging="1151"/>
      </w:pPr>
      <w:rPr>
        <w:rFonts w:hint="default"/>
      </w:rPr>
    </w:lvl>
    <w:lvl w:ilvl="6" w:tentative="0">
      <w:start w:val="1"/>
      <w:numFmt w:val="decimal"/>
      <w:pStyle w:val="8"/>
      <w:lvlText w:val="%1.%2.%3.%4.%5.%6.%7."/>
      <w:lvlJc w:val="left"/>
      <w:pPr>
        <w:ind w:left="1296" w:hanging="1296"/>
      </w:pPr>
      <w:rPr>
        <w:rFonts w:hint="default"/>
      </w:rPr>
    </w:lvl>
    <w:lvl w:ilvl="7" w:tentative="0">
      <w:start w:val="1"/>
      <w:numFmt w:val="decimal"/>
      <w:pStyle w:val="9"/>
      <w:lvlText w:val="%1.%2.%3.%4.%5.%6.%7.%8."/>
      <w:lvlJc w:val="left"/>
      <w:pPr>
        <w:ind w:left="1440" w:hanging="1440"/>
      </w:pPr>
      <w:rPr>
        <w:rFonts w:hint="default"/>
      </w:rPr>
    </w:lvl>
    <w:lvl w:ilvl="8" w:tentative="0">
      <w:start w:val="1"/>
      <w:numFmt w:val="decimal"/>
      <w:pStyle w:val="10"/>
      <w:lvlText w:val="%1.%2.%3.%4.%5.%6.%7.%8.%9."/>
      <w:lvlJc w:val="left"/>
      <w:pPr>
        <w:ind w:left="1583" w:hanging="1583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Q0ZWRkOGMyODI1YjQ5NTI4MGVlMjY2YmYyYTZmYWIifQ=="/>
  </w:docVars>
  <w:rsids>
    <w:rsidRoot w:val="57157A3F"/>
    <w:rsid w:val="00092509"/>
    <w:rsid w:val="00503200"/>
    <w:rsid w:val="009049D8"/>
    <w:rsid w:val="00950240"/>
    <w:rsid w:val="00CA013D"/>
    <w:rsid w:val="00F10618"/>
    <w:rsid w:val="014F219D"/>
    <w:rsid w:val="01C74429"/>
    <w:rsid w:val="023D0B8F"/>
    <w:rsid w:val="02C40969"/>
    <w:rsid w:val="036839EA"/>
    <w:rsid w:val="03767EB5"/>
    <w:rsid w:val="04307555"/>
    <w:rsid w:val="04CB5FDF"/>
    <w:rsid w:val="057E266B"/>
    <w:rsid w:val="05C62B46"/>
    <w:rsid w:val="060317A8"/>
    <w:rsid w:val="0625680A"/>
    <w:rsid w:val="062B472F"/>
    <w:rsid w:val="062E4A77"/>
    <w:rsid w:val="065564A8"/>
    <w:rsid w:val="06665A28"/>
    <w:rsid w:val="06BA630B"/>
    <w:rsid w:val="06CB3C0E"/>
    <w:rsid w:val="06D35977"/>
    <w:rsid w:val="06E72E78"/>
    <w:rsid w:val="07463756"/>
    <w:rsid w:val="07707311"/>
    <w:rsid w:val="07DD07E3"/>
    <w:rsid w:val="080F08D8"/>
    <w:rsid w:val="088C1F29"/>
    <w:rsid w:val="08AE16DC"/>
    <w:rsid w:val="08B73A59"/>
    <w:rsid w:val="08CB0CA3"/>
    <w:rsid w:val="08D77648"/>
    <w:rsid w:val="09750AF6"/>
    <w:rsid w:val="09D973F0"/>
    <w:rsid w:val="0A2A7C4B"/>
    <w:rsid w:val="0A9F7AF6"/>
    <w:rsid w:val="0ACA0AE6"/>
    <w:rsid w:val="0ACB31DC"/>
    <w:rsid w:val="0ADC3A6D"/>
    <w:rsid w:val="0AE32D36"/>
    <w:rsid w:val="0B065FC2"/>
    <w:rsid w:val="0B0C7351"/>
    <w:rsid w:val="0B137F53"/>
    <w:rsid w:val="0B3F7726"/>
    <w:rsid w:val="0B502959"/>
    <w:rsid w:val="0B5224A3"/>
    <w:rsid w:val="0B5F56D3"/>
    <w:rsid w:val="0B7C2AB6"/>
    <w:rsid w:val="0B914186"/>
    <w:rsid w:val="0BD000DD"/>
    <w:rsid w:val="0C160487"/>
    <w:rsid w:val="0C2E78CB"/>
    <w:rsid w:val="0C322DE7"/>
    <w:rsid w:val="0CD67C16"/>
    <w:rsid w:val="0D5962C0"/>
    <w:rsid w:val="0D5D046E"/>
    <w:rsid w:val="0D9755F8"/>
    <w:rsid w:val="0DB37F58"/>
    <w:rsid w:val="0DDD6D37"/>
    <w:rsid w:val="0E3177FA"/>
    <w:rsid w:val="0E920377"/>
    <w:rsid w:val="0EA772BD"/>
    <w:rsid w:val="0EAC3F8F"/>
    <w:rsid w:val="0ED51925"/>
    <w:rsid w:val="0EEF6D6E"/>
    <w:rsid w:val="0EF8579D"/>
    <w:rsid w:val="0F1426BA"/>
    <w:rsid w:val="0F386123"/>
    <w:rsid w:val="0F827BE2"/>
    <w:rsid w:val="0FB71C23"/>
    <w:rsid w:val="10090303"/>
    <w:rsid w:val="100F5E76"/>
    <w:rsid w:val="10825A16"/>
    <w:rsid w:val="10DE353E"/>
    <w:rsid w:val="11770806"/>
    <w:rsid w:val="117D2D56"/>
    <w:rsid w:val="11F03528"/>
    <w:rsid w:val="121F3E0E"/>
    <w:rsid w:val="12614426"/>
    <w:rsid w:val="12724255"/>
    <w:rsid w:val="127E28E2"/>
    <w:rsid w:val="12C547B2"/>
    <w:rsid w:val="13554FAD"/>
    <w:rsid w:val="135D699C"/>
    <w:rsid w:val="136A6266"/>
    <w:rsid w:val="13DD2613"/>
    <w:rsid w:val="146E4849"/>
    <w:rsid w:val="150177FB"/>
    <w:rsid w:val="150610DA"/>
    <w:rsid w:val="150C0679"/>
    <w:rsid w:val="15204125"/>
    <w:rsid w:val="153455D7"/>
    <w:rsid w:val="154020D1"/>
    <w:rsid w:val="1585042C"/>
    <w:rsid w:val="15CA22E2"/>
    <w:rsid w:val="15D72415"/>
    <w:rsid w:val="167D1264"/>
    <w:rsid w:val="16AB2114"/>
    <w:rsid w:val="16B965DF"/>
    <w:rsid w:val="16FE3FF2"/>
    <w:rsid w:val="170F4451"/>
    <w:rsid w:val="175E7186"/>
    <w:rsid w:val="178F10EE"/>
    <w:rsid w:val="17ED2B68"/>
    <w:rsid w:val="181F06C4"/>
    <w:rsid w:val="18352A53"/>
    <w:rsid w:val="18381785"/>
    <w:rsid w:val="185C1918"/>
    <w:rsid w:val="185F31B6"/>
    <w:rsid w:val="186A7A63"/>
    <w:rsid w:val="188D2FD5"/>
    <w:rsid w:val="18BF5A03"/>
    <w:rsid w:val="18D11D48"/>
    <w:rsid w:val="190D42EB"/>
    <w:rsid w:val="191119B9"/>
    <w:rsid w:val="19365E0B"/>
    <w:rsid w:val="193C52A5"/>
    <w:rsid w:val="194B0282"/>
    <w:rsid w:val="19522281"/>
    <w:rsid w:val="1A037B71"/>
    <w:rsid w:val="1A0D2705"/>
    <w:rsid w:val="1AA3310A"/>
    <w:rsid w:val="1ADC0834"/>
    <w:rsid w:val="1B132036"/>
    <w:rsid w:val="1B2273B5"/>
    <w:rsid w:val="1B293607"/>
    <w:rsid w:val="1B2B55D1"/>
    <w:rsid w:val="1B48065A"/>
    <w:rsid w:val="1B6144C1"/>
    <w:rsid w:val="1B6D7998"/>
    <w:rsid w:val="1B6F29FF"/>
    <w:rsid w:val="1B7B6729"/>
    <w:rsid w:val="1BA32359"/>
    <w:rsid w:val="1BCB0676"/>
    <w:rsid w:val="1BEF2AA3"/>
    <w:rsid w:val="1C0C71B1"/>
    <w:rsid w:val="1C862330"/>
    <w:rsid w:val="1D0B27BD"/>
    <w:rsid w:val="1D347AA3"/>
    <w:rsid w:val="1D5F0955"/>
    <w:rsid w:val="1D6F3A90"/>
    <w:rsid w:val="1DFC27A3"/>
    <w:rsid w:val="1DFE0D7B"/>
    <w:rsid w:val="1E0068A1"/>
    <w:rsid w:val="1E122A78"/>
    <w:rsid w:val="1E14234D"/>
    <w:rsid w:val="1E3D5D47"/>
    <w:rsid w:val="1E3E561C"/>
    <w:rsid w:val="1E731769"/>
    <w:rsid w:val="1EC20E64"/>
    <w:rsid w:val="1EDA7BB3"/>
    <w:rsid w:val="1F227D29"/>
    <w:rsid w:val="1F352B94"/>
    <w:rsid w:val="1F7D000A"/>
    <w:rsid w:val="1FBB2AD5"/>
    <w:rsid w:val="1FDB5818"/>
    <w:rsid w:val="20052895"/>
    <w:rsid w:val="208A0FEC"/>
    <w:rsid w:val="2095289D"/>
    <w:rsid w:val="20A06B04"/>
    <w:rsid w:val="20F22B4E"/>
    <w:rsid w:val="21470C8B"/>
    <w:rsid w:val="2149765D"/>
    <w:rsid w:val="218C6972"/>
    <w:rsid w:val="21A8172A"/>
    <w:rsid w:val="22031056"/>
    <w:rsid w:val="22262DDB"/>
    <w:rsid w:val="22A33506"/>
    <w:rsid w:val="237A7712"/>
    <w:rsid w:val="23C92D15"/>
    <w:rsid w:val="23EF1892"/>
    <w:rsid w:val="247C6E9E"/>
    <w:rsid w:val="24A03FA5"/>
    <w:rsid w:val="24DB0068"/>
    <w:rsid w:val="25537BBA"/>
    <w:rsid w:val="255F47F5"/>
    <w:rsid w:val="259D70CC"/>
    <w:rsid w:val="25DD571A"/>
    <w:rsid w:val="26141C75"/>
    <w:rsid w:val="26413EFB"/>
    <w:rsid w:val="267D7507"/>
    <w:rsid w:val="26D0702D"/>
    <w:rsid w:val="26F975FC"/>
    <w:rsid w:val="27037E87"/>
    <w:rsid w:val="27826579"/>
    <w:rsid w:val="27957BB9"/>
    <w:rsid w:val="28757E8C"/>
    <w:rsid w:val="289B3D96"/>
    <w:rsid w:val="298760C9"/>
    <w:rsid w:val="2A297180"/>
    <w:rsid w:val="2A7C3660"/>
    <w:rsid w:val="2A8867FB"/>
    <w:rsid w:val="2AE5754B"/>
    <w:rsid w:val="2AF93B6E"/>
    <w:rsid w:val="2B0F281A"/>
    <w:rsid w:val="2BAD1FE4"/>
    <w:rsid w:val="2BF27787"/>
    <w:rsid w:val="2BF57260"/>
    <w:rsid w:val="2BFD17F1"/>
    <w:rsid w:val="2C7D570A"/>
    <w:rsid w:val="2D0255EC"/>
    <w:rsid w:val="2D1B54A6"/>
    <w:rsid w:val="2D2D342B"/>
    <w:rsid w:val="2D3227EF"/>
    <w:rsid w:val="2D3D7173"/>
    <w:rsid w:val="2D964B2C"/>
    <w:rsid w:val="2DB366B3"/>
    <w:rsid w:val="2DF67CC1"/>
    <w:rsid w:val="2E56250D"/>
    <w:rsid w:val="2EA30912"/>
    <w:rsid w:val="2F1C6DC9"/>
    <w:rsid w:val="2F1F0B51"/>
    <w:rsid w:val="2F454A5C"/>
    <w:rsid w:val="2FE06533"/>
    <w:rsid w:val="310A4BE6"/>
    <w:rsid w:val="311B068C"/>
    <w:rsid w:val="31741628"/>
    <w:rsid w:val="318E12DA"/>
    <w:rsid w:val="31B4440B"/>
    <w:rsid w:val="31D6516E"/>
    <w:rsid w:val="3238031A"/>
    <w:rsid w:val="32470AEB"/>
    <w:rsid w:val="32677589"/>
    <w:rsid w:val="32C91500"/>
    <w:rsid w:val="33042538"/>
    <w:rsid w:val="34027AE1"/>
    <w:rsid w:val="34336FAF"/>
    <w:rsid w:val="345117AD"/>
    <w:rsid w:val="34C039FD"/>
    <w:rsid w:val="34DF386C"/>
    <w:rsid w:val="351A4295"/>
    <w:rsid w:val="353E374D"/>
    <w:rsid w:val="355B1DA8"/>
    <w:rsid w:val="35775243"/>
    <w:rsid w:val="35DD2588"/>
    <w:rsid w:val="36C22E36"/>
    <w:rsid w:val="377A0643"/>
    <w:rsid w:val="37865C12"/>
    <w:rsid w:val="37C84FFA"/>
    <w:rsid w:val="37EB016A"/>
    <w:rsid w:val="37F7266B"/>
    <w:rsid w:val="37F92887"/>
    <w:rsid w:val="381F1BC2"/>
    <w:rsid w:val="383C09C6"/>
    <w:rsid w:val="38471845"/>
    <w:rsid w:val="38543F11"/>
    <w:rsid w:val="38737691"/>
    <w:rsid w:val="387737AC"/>
    <w:rsid w:val="3885411B"/>
    <w:rsid w:val="38B27963"/>
    <w:rsid w:val="38F66DC7"/>
    <w:rsid w:val="390E0EFB"/>
    <w:rsid w:val="39214053"/>
    <w:rsid w:val="39C42A21"/>
    <w:rsid w:val="39D0586A"/>
    <w:rsid w:val="39FA28E7"/>
    <w:rsid w:val="3A00566E"/>
    <w:rsid w:val="3A211C22"/>
    <w:rsid w:val="3A26657E"/>
    <w:rsid w:val="3AA30888"/>
    <w:rsid w:val="3B47390A"/>
    <w:rsid w:val="3B5B755B"/>
    <w:rsid w:val="3B762441"/>
    <w:rsid w:val="3BFF41E4"/>
    <w:rsid w:val="3C2D6471"/>
    <w:rsid w:val="3C687FDC"/>
    <w:rsid w:val="3C6D73A0"/>
    <w:rsid w:val="3C77021F"/>
    <w:rsid w:val="3CA803D8"/>
    <w:rsid w:val="3DBA0697"/>
    <w:rsid w:val="3E1F62B8"/>
    <w:rsid w:val="3E6E11AD"/>
    <w:rsid w:val="3E9055C8"/>
    <w:rsid w:val="3F1D333A"/>
    <w:rsid w:val="3F224721"/>
    <w:rsid w:val="3F5161DE"/>
    <w:rsid w:val="3FE61943"/>
    <w:rsid w:val="40270D28"/>
    <w:rsid w:val="40593C84"/>
    <w:rsid w:val="406E4841"/>
    <w:rsid w:val="4097156A"/>
    <w:rsid w:val="409C2B96"/>
    <w:rsid w:val="410A78B3"/>
    <w:rsid w:val="411F02F9"/>
    <w:rsid w:val="412A5860"/>
    <w:rsid w:val="41344930"/>
    <w:rsid w:val="41792343"/>
    <w:rsid w:val="418F7DB9"/>
    <w:rsid w:val="419D0727"/>
    <w:rsid w:val="4269060A"/>
    <w:rsid w:val="42763F02"/>
    <w:rsid w:val="427E0C26"/>
    <w:rsid w:val="42871A7E"/>
    <w:rsid w:val="42AD499A"/>
    <w:rsid w:val="43503578"/>
    <w:rsid w:val="438305FF"/>
    <w:rsid w:val="438A4DC0"/>
    <w:rsid w:val="43EA5DFC"/>
    <w:rsid w:val="44310644"/>
    <w:rsid w:val="443D5F42"/>
    <w:rsid w:val="4456696C"/>
    <w:rsid w:val="44EA2F8C"/>
    <w:rsid w:val="44EB17AA"/>
    <w:rsid w:val="4514559D"/>
    <w:rsid w:val="452A5E61"/>
    <w:rsid w:val="4532210E"/>
    <w:rsid w:val="456B0DBB"/>
    <w:rsid w:val="45863901"/>
    <w:rsid w:val="45877B5F"/>
    <w:rsid w:val="460854E1"/>
    <w:rsid w:val="46317EB5"/>
    <w:rsid w:val="46654E8C"/>
    <w:rsid w:val="46E94FEE"/>
    <w:rsid w:val="474F5C79"/>
    <w:rsid w:val="478A34FC"/>
    <w:rsid w:val="479E5E8D"/>
    <w:rsid w:val="48142DC6"/>
    <w:rsid w:val="485A1120"/>
    <w:rsid w:val="4907178C"/>
    <w:rsid w:val="496E6505"/>
    <w:rsid w:val="49824086"/>
    <w:rsid w:val="49F30287"/>
    <w:rsid w:val="4A6718D3"/>
    <w:rsid w:val="4AC01781"/>
    <w:rsid w:val="4AD13C69"/>
    <w:rsid w:val="4ADF3B5F"/>
    <w:rsid w:val="4AE45C6A"/>
    <w:rsid w:val="4B0D5540"/>
    <w:rsid w:val="4B4A1D02"/>
    <w:rsid w:val="4B4D6D1A"/>
    <w:rsid w:val="4B9A5CE4"/>
    <w:rsid w:val="4BA6642B"/>
    <w:rsid w:val="4C485734"/>
    <w:rsid w:val="4C9136C7"/>
    <w:rsid w:val="4CD4551D"/>
    <w:rsid w:val="4D4554E5"/>
    <w:rsid w:val="4D4952BF"/>
    <w:rsid w:val="4D592737"/>
    <w:rsid w:val="4D7560B4"/>
    <w:rsid w:val="4D924EB8"/>
    <w:rsid w:val="4DFA2A5E"/>
    <w:rsid w:val="4E5B34FC"/>
    <w:rsid w:val="4EA0220D"/>
    <w:rsid w:val="4EE06F77"/>
    <w:rsid w:val="4F075BFB"/>
    <w:rsid w:val="4F360BA2"/>
    <w:rsid w:val="4F7A3E56"/>
    <w:rsid w:val="500B71A4"/>
    <w:rsid w:val="50106568"/>
    <w:rsid w:val="506A1275"/>
    <w:rsid w:val="507C775A"/>
    <w:rsid w:val="508807F5"/>
    <w:rsid w:val="50E00B08"/>
    <w:rsid w:val="51621046"/>
    <w:rsid w:val="51984A67"/>
    <w:rsid w:val="51E27149"/>
    <w:rsid w:val="520143BB"/>
    <w:rsid w:val="52157E66"/>
    <w:rsid w:val="52195BA8"/>
    <w:rsid w:val="521B5E18"/>
    <w:rsid w:val="52744BA5"/>
    <w:rsid w:val="52933453"/>
    <w:rsid w:val="52CB6777"/>
    <w:rsid w:val="52FB3500"/>
    <w:rsid w:val="532523C0"/>
    <w:rsid w:val="533407C0"/>
    <w:rsid w:val="534558E3"/>
    <w:rsid w:val="53CB1124"/>
    <w:rsid w:val="53D1600F"/>
    <w:rsid w:val="53E53868"/>
    <w:rsid w:val="54574766"/>
    <w:rsid w:val="55044953"/>
    <w:rsid w:val="558A0B6B"/>
    <w:rsid w:val="558C7B6E"/>
    <w:rsid w:val="55DB4F23"/>
    <w:rsid w:val="55E21BD7"/>
    <w:rsid w:val="55FB55C5"/>
    <w:rsid w:val="56BE6D1E"/>
    <w:rsid w:val="56D91679"/>
    <w:rsid w:val="57157A3F"/>
    <w:rsid w:val="57476D14"/>
    <w:rsid w:val="57567B2E"/>
    <w:rsid w:val="57DB54E4"/>
    <w:rsid w:val="57F13ADC"/>
    <w:rsid w:val="581E17A6"/>
    <w:rsid w:val="58710495"/>
    <w:rsid w:val="587B4A00"/>
    <w:rsid w:val="58AC7AEC"/>
    <w:rsid w:val="58AE4B70"/>
    <w:rsid w:val="591E1CF6"/>
    <w:rsid w:val="593B4656"/>
    <w:rsid w:val="599B0EFC"/>
    <w:rsid w:val="59A153BD"/>
    <w:rsid w:val="59B27FDF"/>
    <w:rsid w:val="59FF30AB"/>
    <w:rsid w:val="5A0F68C7"/>
    <w:rsid w:val="5A2C27C7"/>
    <w:rsid w:val="5A415984"/>
    <w:rsid w:val="5ABA77FD"/>
    <w:rsid w:val="5ABB5323"/>
    <w:rsid w:val="5AC8016B"/>
    <w:rsid w:val="5B6A1223"/>
    <w:rsid w:val="5B8C739E"/>
    <w:rsid w:val="5B94004E"/>
    <w:rsid w:val="5BE20E76"/>
    <w:rsid w:val="5C192DA8"/>
    <w:rsid w:val="5C3B671B"/>
    <w:rsid w:val="5C631FBE"/>
    <w:rsid w:val="5C813E1F"/>
    <w:rsid w:val="5CA8157F"/>
    <w:rsid w:val="5CBD5382"/>
    <w:rsid w:val="5D3A2E77"/>
    <w:rsid w:val="5D7243BE"/>
    <w:rsid w:val="5DA2459A"/>
    <w:rsid w:val="5E05683D"/>
    <w:rsid w:val="5E40706E"/>
    <w:rsid w:val="5E444651"/>
    <w:rsid w:val="5E6C3504"/>
    <w:rsid w:val="5F053371"/>
    <w:rsid w:val="5F1A6ABC"/>
    <w:rsid w:val="604D62F4"/>
    <w:rsid w:val="607C4B17"/>
    <w:rsid w:val="608763D3"/>
    <w:rsid w:val="60912DAE"/>
    <w:rsid w:val="60BE4B51"/>
    <w:rsid w:val="61123452"/>
    <w:rsid w:val="61665FE8"/>
    <w:rsid w:val="61813BF8"/>
    <w:rsid w:val="619012B7"/>
    <w:rsid w:val="619743F4"/>
    <w:rsid w:val="625B7B17"/>
    <w:rsid w:val="631F7F90"/>
    <w:rsid w:val="63C20C7D"/>
    <w:rsid w:val="63CC61FA"/>
    <w:rsid w:val="63CE4319"/>
    <w:rsid w:val="640D28BA"/>
    <w:rsid w:val="643F0F50"/>
    <w:rsid w:val="64485E79"/>
    <w:rsid w:val="64B13A1E"/>
    <w:rsid w:val="64DE2339"/>
    <w:rsid w:val="64E10B50"/>
    <w:rsid w:val="652F33EB"/>
    <w:rsid w:val="65F80E29"/>
    <w:rsid w:val="663A1628"/>
    <w:rsid w:val="66D63C10"/>
    <w:rsid w:val="66DE4873"/>
    <w:rsid w:val="67000C8D"/>
    <w:rsid w:val="67044A5E"/>
    <w:rsid w:val="674D5AED"/>
    <w:rsid w:val="67A168DC"/>
    <w:rsid w:val="67E1286C"/>
    <w:rsid w:val="68283C8B"/>
    <w:rsid w:val="68A240D7"/>
    <w:rsid w:val="68B81B02"/>
    <w:rsid w:val="68CB0E27"/>
    <w:rsid w:val="68E24AEE"/>
    <w:rsid w:val="69050723"/>
    <w:rsid w:val="6958090C"/>
    <w:rsid w:val="69600F1A"/>
    <w:rsid w:val="69872FA0"/>
    <w:rsid w:val="699833FF"/>
    <w:rsid w:val="69B95123"/>
    <w:rsid w:val="69D56401"/>
    <w:rsid w:val="6A2904FB"/>
    <w:rsid w:val="6A493FCB"/>
    <w:rsid w:val="6A59223B"/>
    <w:rsid w:val="6A772D03"/>
    <w:rsid w:val="6AD14E1A"/>
    <w:rsid w:val="6AD73727"/>
    <w:rsid w:val="6AE60C34"/>
    <w:rsid w:val="6B02331D"/>
    <w:rsid w:val="6B2667E8"/>
    <w:rsid w:val="6BF07522"/>
    <w:rsid w:val="6C2B2308"/>
    <w:rsid w:val="6C4E5FF7"/>
    <w:rsid w:val="6C944351"/>
    <w:rsid w:val="6CBC11B2"/>
    <w:rsid w:val="6CC22541"/>
    <w:rsid w:val="6CCB5D14"/>
    <w:rsid w:val="6D8008FA"/>
    <w:rsid w:val="6DA531CF"/>
    <w:rsid w:val="6DA71E62"/>
    <w:rsid w:val="6DE44E65"/>
    <w:rsid w:val="6E851A78"/>
    <w:rsid w:val="6E950C7A"/>
    <w:rsid w:val="6EFE7EEE"/>
    <w:rsid w:val="6F101C89"/>
    <w:rsid w:val="6F35349E"/>
    <w:rsid w:val="6F72024E"/>
    <w:rsid w:val="6F75770F"/>
    <w:rsid w:val="6F9D5C29"/>
    <w:rsid w:val="700258BD"/>
    <w:rsid w:val="700F000B"/>
    <w:rsid w:val="703F45D4"/>
    <w:rsid w:val="70712DEC"/>
    <w:rsid w:val="7082402F"/>
    <w:rsid w:val="70A72179"/>
    <w:rsid w:val="70FF1FB5"/>
    <w:rsid w:val="712B20D7"/>
    <w:rsid w:val="713441AF"/>
    <w:rsid w:val="71521C9F"/>
    <w:rsid w:val="717968C7"/>
    <w:rsid w:val="71B84766"/>
    <w:rsid w:val="71C50B09"/>
    <w:rsid w:val="7209768A"/>
    <w:rsid w:val="720D47FB"/>
    <w:rsid w:val="72281098"/>
    <w:rsid w:val="72495CF8"/>
    <w:rsid w:val="729A7263"/>
    <w:rsid w:val="72E03477"/>
    <w:rsid w:val="73614861"/>
    <w:rsid w:val="7370719A"/>
    <w:rsid w:val="739C0C02"/>
    <w:rsid w:val="73CB178F"/>
    <w:rsid w:val="74116287"/>
    <w:rsid w:val="74177616"/>
    <w:rsid w:val="743E3DA6"/>
    <w:rsid w:val="744077DC"/>
    <w:rsid w:val="746639EF"/>
    <w:rsid w:val="747D56CB"/>
    <w:rsid w:val="749C18DF"/>
    <w:rsid w:val="74A9781D"/>
    <w:rsid w:val="74E4399C"/>
    <w:rsid w:val="7560709F"/>
    <w:rsid w:val="758475F6"/>
    <w:rsid w:val="75C335B1"/>
    <w:rsid w:val="75CD34FB"/>
    <w:rsid w:val="76037E52"/>
    <w:rsid w:val="764861AD"/>
    <w:rsid w:val="77336515"/>
    <w:rsid w:val="773B378F"/>
    <w:rsid w:val="778236FA"/>
    <w:rsid w:val="778E4B3B"/>
    <w:rsid w:val="779836C9"/>
    <w:rsid w:val="78372035"/>
    <w:rsid w:val="783C5EB8"/>
    <w:rsid w:val="788623E0"/>
    <w:rsid w:val="78B47B29"/>
    <w:rsid w:val="795E2879"/>
    <w:rsid w:val="79A846F9"/>
    <w:rsid w:val="79B50415"/>
    <w:rsid w:val="79DE4E5E"/>
    <w:rsid w:val="7A020420"/>
    <w:rsid w:val="7A2231D2"/>
    <w:rsid w:val="7A561C31"/>
    <w:rsid w:val="7A7F1A71"/>
    <w:rsid w:val="7ADE2B66"/>
    <w:rsid w:val="7ADE49EA"/>
    <w:rsid w:val="7B1563EB"/>
    <w:rsid w:val="7B191A7C"/>
    <w:rsid w:val="7B754A9B"/>
    <w:rsid w:val="7B941ACD"/>
    <w:rsid w:val="7C1A7CA3"/>
    <w:rsid w:val="7C2F7A2F"/>
    <w:rsid w:val="7C4B4301"/>
    <w:rsid w:val="7D334F69"/>
    <w:rsid w:val="7D8F646F"/>
    <w:rsid w:val="7DA0717D"/>
    <w:rsid w:val="7DB108AA"/>
    <w:rsid w:val="7DB67EA0"/>
    <w:rsid w:val="7DBA7990"/>
    <w:rsid w:val="7DC75C09"/>
    <w:rsid w:val="7E370FE0"/>
    <w:rsid w:val="7E4436FD"/>
    <w:rsid w:val="7ED95BF4"/>
    <w:rsid w:val="7F0A2251"/>
    <w:rsid w:val="7F5D5A7D"/>
    <w:rsid w:val="7F754FAB"/>
    <w:rsid w:val="7F852833"/>
    <w:rsid w:val="7FAE1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qFormat="1" w:unhideWhenUsed="0" w:uiPriority="0" w:semiHidden="0" w:name="toc 2"/>
    <w:lsdException w:qFormat="1"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paragraph" w:styleId="2">
    <w:name w:val="heading 1"/>
    <w:basedOn w:val="1"/>
    <w:next w:val="1"/>
    <w:link w:val="23"/>
    <w:autoRedefine/>
    <w:qFormat/>
    <w:uiPriority w:val="0"/>
    <w:pPr>
      <w:keepNext/>
      <w:keepLines/>
      <w:numPr>
        <w:ilvl w:val="0"/>
        <w:numId w:val="1"/>
      </w:numPr>
      <w:snapToGrid w:val="0"/>
      <w:spacing w:beforeLines="0" w:beforeAutospacing="0" w:afterLines="0" w:afterAutospacing="0" w:line="360" w:lineRule="auto"/>
      <w:ind w:left="0" w:firstLine="0" w:firstLineChars="0"/>
      <w:outlineLvl w:val="0"/>
    </w:pPr>
    <w:rPr>
      <w:rFonts w:eastAsia="方正仿宋_GB2312" w:asciiTheme="minorAscii" w:hAnsiTheme="minorAscii" w:cstheme="minorBidi"/>
      <w:kern w:val="44"/>
      <w:sz w:val="36"/>
      <w:szCs w:val="24"/>
    </w:rPr>
  </w:style>
  <w:style w:type="paragraph" w:styleId="3">
    <w:name w:val="heading 2"/>
    <w:basedOn w:val="1"/>
    <w:next w:val="1"/>
    <w:link w:val="24"/>
    <w:autoRedefine/>
    <w:semiHidden/>
    <w:unhideWhenUsed/>
    <w:qFormat/>
    <w:uiPriority w:val="0"/>
    <w:pPr>
      <w:keepNext/>
      <w:keepLines/>
      <w:spacing w:beforeLines="0" w:beforeAutospacing="0" w:afterLines="0" w:afterAutospacing="0" w:line="240" w:lineRule="auto"/>
      <w:jc w:val="left"/>
      <w:outlineLvl w:val="1"/>
    </w:pPr>
    <w:rPr>
      <w:rFonts w:ascii="Arial" w:hAnsi="Arial" w:eastAsia="方正仿宋_GB2312"/>
      <w:b/>
      <w:kern w:val="2"/>
      <w:sz w:val="32"/>
      <w:szCs w:val="32"/>
    </w:rPr>
  </w:style>
  <w:style w:type="paragraph" w:styleId="4">
    <w:name w:val="heading 3"/>
    <w:basedOn w:val="1"/>
    <w:next w:val="1"/>
    <w:link w:val="22"/>
    <w:autoRedefine/>
    <w:semiHidden/>
    <w:unhideWhenUsed/>
    <w:qFormat/>
    <w:uiPriority w:val="0"/>
    <w:pPr>
      <w:keepNext/>
      <w:keepLines/>
      <w:numPr>
        <w:ilvl w:val="2"/>
        <w:numId w:val="1"/>
      </w:numPr>
      <w:snapToGrid w:val="0"/>
      <w:spacing w:beforeLines="0" w:beforeAutospacing="0" w:afterLines="0" w:afterAutospacing="0" w:line="360" w:lineRule="auto"/>
      <w:ind w:left="1350" w:hanging="720" w:firstLineChars="0"/>
      <w:outlineLvl w:val="2"/>
    </w:pPr>
    <w:rPr>
      <w:rFonts w:ascii="宋体" w:hAnsi="宋体" w:eastAsia="宋体" w:cstheme="minorBidi"/>
      <w:b/>
      <w:kern w:val="2"/>
      <w:sz w:val="32"/>
      <w:szCs w:val="24"/>
    </w:rPr>
  </w:style>
  <w:style w:type="paragraph" w:styleId="5">
    <w:name w:val="heading 4"/>
    <w:basedOn w:val="1"/>
    <w:next w:val="1"/>
    <w:link w:val="28"/>
    <w:semiHidden/>
    <w:unhideWhenUsed/>
    <w:qFormat/>
    <w:uiPriority w:val="0"/>
    <w:pPr>
      <w:keepNext/>
      <w:keepLines/>
      <w:numPr>
        <w:ilvl w:val="3"/>
        <w:numId w:val="1"/>
      </w:numPr>
      <w:snapToGrid w:val="0"/>
      <w:spacing w:beforeLines="0" w:beforeAutospacing="0" w:afterLines="0" w:afterAutospacing="0" w:line="360" w:lineRule="auto"/>
      <w:ind w:left="864" w:hanging="864" w:firstLineChars="0"/>
      <w:outlineLvl w:val="3"/>
    </w:pPr>
    <w:rPr>
      <w:rFonts w:ascii="Arial" w:hAnsi="Arial" w:eastAsia="黑体" w:cstheme="minorBidi"/>
      <w:kern w:val="2"/>
      <w:sz w:val="28"/>
      <w:szCs w:val="24"/>
    </w:rPr>
  </w:style>
  <w:style w:type="paragraph" w:styleId="6">
    <w:name w:val="heading 5"/>
    <w:basedOn w:val="1"/>
    <w:next w:val="1"/>
    <w:autoRedefine/>
    <w:semiHidden/>
    <w:unhideWhenUsed/>
    <w:qFormat/>
    <w:uiPriority w:val="0"/>
    <w:pPr>
      <w:keepNext/>
      <w:keepLines/>
      <w:numPr>
        <w:ilvl w:val="4"/>
        <w:numId w:val="1"/>
      </w:numPr>
      <w:spacing w:before="280" w:beforeLines="0" w:beforeAutospacing="0" w:after="290" w:afterLines="0" w:afterAutospacing="0" w:line="372" w:lineRule="auto"/>
      <w:ind w:left="1008" w:hanging="1008" w:firstLineChars="0"/>
      <w:outlineLvl w:val="4"/>
    </w:pPr>
    <w:rPr>
      <w:b/>
      <w:sz w:val="28"/>
    </w:rPr>
  </w:style>
  <w:style w:type="paragraph" w:styleId="7">
    <w:name w:val="heading 6"/>
    <w:basedOn w:val="1"/>
    <w:next w:val="1"/>
    <w:semiHidden/>
    <w:unhideWhenUsed/>
    <w:qFormat/>
    <w:uiPriority w:val="0"/>
    <w:pPr>
      <w:keepNext/>
      <w:keepLines/>
      <w:numPr>
        <w:ilvl w:val="5"/>
        <w:numId w:val="1"/>
      </w:numPr>
      <w:spacing w:before="240" w:beforeLines="0" w:beforeAutospacing="0" w:after="64" w:afterLines="0" w:afterAutospacing="0" w:line="317" w:lineRule="auto"/>
      <w:ind w:left="1151" w:hanging="1151" w:firstLineChars="0"/>
      <w:outlineLvl w:val="5"/>
    </w:pPr>
    <w:rPr>
      <w:rFonts w:ascii="Arial" w:hAnsi="Arial" w:eastAsia="黑体"/>
      <w:b/>
      <w:sz w:val="24"/>
    </w:rPr>
  </w:style>
  <w:style w:type="paragraph" w:styleId="8">
    <w:name w:val="heading 7"/>
    <w:basedOn w:val="1"/>
    <w:next w:val="1"/>
    <w:autoRedefine/>
    <w:semiHidden/>
    <w:unhideWhenUsed/>
    <w:qFormat/>
    <w:uiPriority w:val="0"/>
    <w:pPr>
      <w:keepNext/>
      <w:keepLines/>
      <w:numPr>
        <w:ilvl w:val="6"/>
        <w:numId w:val="1"/>
      </w:numPr>
      <w:spacing w:before="240" w:beforeLines="0" w:beforeAutospacing="0" w:after="64" w:afterLines="0" w:afterAutospacing="0" w:line="317" w:lineRule="auto"/>
      <w:ind w:left="1296" w:hanging="1296" w:firstLineChars="0"/>
      <w:outlineLvl w:val="6"/>
    </w:pPr>
    <w:rPr>
      <w:b/>
      <w:sz w:val="24"/>
    </w:rPr>
  </w:style>
  <w:style w:type="paragraph" w:styleId="9">
    <w:name w:val="heading 8"/>
    <w:basedOn w:val="1"/>
    <w:next w:val="1"/>
    <w:autoRedefine/>
    <w:semiHidden/>
    <w:unhideWhenUsed/>
    <w:qFormat/>
    <w:uiPriority w:val="0"/>
    <w:pPr>
      <w:keepNext/>
      <w:keepLines/>
      <w:numPr>
        <w:ilvl w:val="7"/>
        <w:numId w:val="1"/>
      </w:numPr>
      <w:spacing w:before="240" w:beforeLines="0" w:beforeAutospacing="0" w:after="64" w:afterLines="0" w:afterAutospacing="0" w:line="317" w:lineRule="auto"/>
      <w:ind w:left="1440" w:hanging="1440" w:firstLineChars="0"/>
      <w:outlineLvl w:val="7"/>
    </w:pPr>
    <w:rPr>
      <w:rFonts w:ascii="Arial" w:hAnsi="Arial" w:eastAsia="黑体"/>
      <w:sz w:val="24"/>
    </w:rPr>
  </w:style>
  <w:style w:type="paragraph" w:styleId="10">
    <w:name w:val="heading 9"/>
    <w:basedOn w:val="1"/>
    <w:next w:val="1"/>
    <w:semiHidden/>
    <w:unhideWhenUsed/>
    <w:qFormat/>
    <w:uiPriority w:val="0"/>
    <w:pPr>
      <w:keepNext/>
      <w:keepLines/>
      <w:numPr>
        <w:ilvl w:val="8"/>
        <w:numId w:val="1"/>
      </w:numPr>
      <w:spacing w:before="240" w:beforeLines="0" w:beforeAutospacing="0" w:after="64" w:afterLines="0" w:afterAutospacing="0" w:line="317" w:lineRule="auto"/>
      <w:ind w:left="1583" w:hanging="1583" w:firstLineChars="0"/>
      <w:outlineLvl w:val="8"/>
    </w:pPr>
    <w:rPr>
      <w:rFonts w:ascii="Arial" w:hAnsi="Arial" w:eastAsia="黑体"/>
      <w:sz w:val="21"/>
    </w:rPr>
  </w:style>
  <w:style w:type="character" w:default="1" w:styleId="20">
    <w:name w:val="Default Paragraph Font"/>
    <w:semiHidden/>
    <w:qFormat/>
    <w:uiPriority w:val="0"/>
  </w:style>
  <w:style w:type="table" w:default="1" w:styleId="1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Body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paragraph" w:styleId="12">
    <w:name w:val="toc 3"/>
    <w:basedOn w:val="1"/>
    <w:next w:val="1"/>
    <w:qFormat/>
    <w:uiPriority w:val="0"/>
    <w:pPr>
      <w:snapToGrid w:val="0"/>
      <w:ind w:left="840" w:leftChars="400" w:firstLine="420" w:firstLineChars="200"/>
    </w:pPr>
    <w:rPr>
      <w:rFonts w:ascii="Calibri" w:hAnsi="Calibri" w:eastAsia="宋体" w:cs="Times New Roman"/>
      <w:kern w:val="2"/>
      <w:sz w:val="21"/>
      <w:szCs w:val="22"/>
      <w:lang w:eastAsia="en-US"/>
    </w:rPr>
  </w:style>
  <w:style w:type="paragraph" w:styleId="1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5">
    <w:name w:val="toc 1"/>
    <w:basedOn w:val="1"/>
    <w:next w:val="1"/>
    <w:link w:val="25"/>
    <w:autoRedefine/>
    <w:qFormat/>
    <w:uiPriority w:val="0"/>
    <w:pPr>
      <w:tabs>
        <w:tab w:val="right" w:leader="dot" w:pos="8731"/>
      </w:tabs>
      <w:adjustRightInd w:val="0"/>
      <w:snapToGrid w:val="0"/>
      <w:jc w:val="center"/>
    </w:pPr>
    <w:rPr>
      <w:rFonts w:ascii="黑体" w:hAnsi="黑体" w:eastAsia="仿宋" w:cs="方正仿宋_GB2312"/>
      <w:kern w:val="2"/>
      <w:sz w:val="32"/>
      <w:szCs w:val="32"/>
    </w:rPr>
  </w:style>
  <w:style w:type="paragraph" w:styleId="16">
    <w:name w:val="footnote text"/>
    <w:basedOn w:val="1"/>
    <w:qFormat/>
    <w:uiPriority w:val="0"/>
    <w:pPr>
      <w:snapToGrid w:val="0"/>
      <w:jc w:val="left"/>
    </w:pPr>
    <w:rPr>
      <w:rFonts w:ascii="Tahoma" w:hAnsi="Tahoma" w:eastAsia="仿宋" w:cstheme="minorBidi"/>
      <w:sz w:val="18"/>
      <w:szCs w:val="22"/>
    </w:rPr>
  </w:style>
  <w:style w:type="paragraph" w:styleId="17">
    <w:name w:val="toc 2"/>
    <w:basedOn w:val="1"/>
    <w:next w:val="1"/>
    <w:qFormat/>
    <w:uiPriority w:val="0"/>
    <w:pPr>
      <w:snapToGrid w:val="0"/>
      <w:ind w:left="632" w:leftChars="200" w:firstLine="0" w:firstLineChars="0"/>
    </w:pPr>
    <w:rPr>
      <w:rFonts w:ascii="Calibri" w:hAnsi="Calibri" w:eastAsia="宋体" w:cstheme="minorBidi"/>
      <w:kern w:val="2"/>
      <w:sz w:val="24"/>
      <w:szCs w:val="22"/>
      <w:lang w:eastAsia="en-US"/>
    </w:rPr>
  </w:style>
  <w:style w:type="paragraph" w:styleId="18">
    <w:name w:val="Title"/>
    <w:basedOn w:val="1"/>
    <w:qFormat/>
    <w:uiPriority w:val="0"/>
    <w:pPr>
      <w:spacing w:before="240" w:beforeLines="0" w:beforeAutospacing="0" w:after="60" w:afterLines="0" w:afterAutospacing="0"/>
      <w:jc w:val="center"/>
      <w:outlineLvl w:val="0"/>
    </w:pPr>
    <w:rPr>
      <w:rFonts w:ascii="Arial" w:hAnsi="Arial"/>
      <w:b/>
      <w:sz w:val="32"/>
    </w:rPr>
  </w:style>
  <w:style w:type="paragraph" w:customStyle="1" w:styleId="21">
    <w:name w:val="目录2级"/>
    <w:basedOn w:val="1"/>
    <w:autoRedefine/>
    <w:qFormat/>
    <w:uiPriority w:val="0"/>
    <w:pPr>
      <w:tabs>
        <w:tab w:val="right" w:leader="dot" w:pos="0"/>
        <w:tab w:val="right" w:leader="dot" w:pos="8400"/>
        <w:tab w:val="right" w:leader="dot" w:pos="8820"/>
        <w:tab w:val="right" w:leader="dot" w:pos="9030"/>
      </w:tabs>
      <w:ind w:firstLine="210" w:firstLineChars="100"/>
    </w:pPr>
    <w:rPr>
      <w:rFonts w:ascii="方正楷体_GB2312" w:hAnsi="方正楷体_GB2312" w:eastAsia="方正楷体_GB2312" w:cs="Times New Roman"/>
      <w:color w:val="000000"/>
    </w:rPr>
  </w:style>
  <w:style w:type="character" w:customStyle="1" w:styleId="22">
    <w:name w:val="标题 3 Char"/>
    <w:link w:val="4"/>
    <w:autoRedefine/>
    <w:qFormat/>
    <w:uiPriority w:val="0"/>
    <w:rPr>
      <w:rFonts w:ascii="宋体" w:hAnsi="宋体" w:eastAsia="宋体" w:cstheme="minorBidi"/>
      <w:b/>
      <w:kern w:val="2"/>
      <w:sz w:val="32"/>
      <w:szCs w:val="24"/>
    </w:rPr>
  </w:style>
  <w:style w:type="character" w:customStyle="1" w:styleId="23">
    <w:name w:val="标题 1 Char"/>
    <w:link w:val="2"/>
    <w:autoRedefine/>
    <w:qFormat/>
    <w:uiPriority w:val="0"/>
    <w:rPr>
      <w:rFonts w:ascii="Calibri" w:hAnsi="Calibri" w:eastAsia="方正仿宋_GB2312" w:cstheme="minorBidi"/>
      <w:b/>
      <w:snapToGrid w:val="0"/>
      <w:color w:val="000000"/>
      <w:kern w:val="44"/>
      <w:sz w:val="28"/>
      <w:szCs w:val="24"/>
      <w:lang w:eastAsia="en-US"/>
    </w:rPr>
  </w:style>
  <w:style w:type="character" w:customStyle="1" w:styleId="24">
    <w:name w:val="标题 2 Char"/>
    <w:link w:val="3"/>
    <w:qFormat/>
    <w:uiPriority w:val="0"/>
    <w:rPr>
      <w:rFonts w:ascii="Arial" w:hAnsi="Arial" w:eastAsia="方正仿宋_GB2312"/>
      <w:b/>
      <w:kern w:val="2"/>
      <w:sz w:val="32"/>
      <w:szCs w:val="32"/>
    </w:rPr>
  </w:style>
  <w:style w:type="character" w:customStyle="1" w:styleId="25">
    <w:name w:val="目录 1 Char"/>
    <w:link w:val="15"/>
    <w:autoRedefine/>
    <w:qFormat/>
    <w:uiPriority w:val="0"/>
    <w:rPr>
      <w:rFonts w:ascii="宋体" w:hAnsi="宋体" w:eastAsia="仿宋_GB2312" w:cs="方正仿宋_GB2312"/>
      <w:kern w:val="2"/>
      <w:sz w:val="32"/>
      <w:szCs w:val="24"/>
      <w:lang w:eastAsia="en-US"/>
    </w:rPr>
  </w:style>
  <w:style w:type="paragraph" w:customStyle="1" w:styleId="26">
    <w:name w:val="WPSOffice手动目录 1"/>
    <w:qFormat/>
    <w:uiPriority w:val="0"/>
    <w:pPr>
      <w:ind w:firstLine="0" w:firstLineChars="0"/>
      <w:jc w:val="both"/>
    </w:pPr>
    <w:rPr>
      <w:rFonts w:ascii="Times New Roman" w:hAnsi="Times New Roman" w:eastAsia="仿宋" w:cs="Times New Roman"/>
      <w:sz w:val="32"/>
      <w:lang w:val="en-US" w:eastAsia="zh-CN" w:bidi="ar-SA"/>
    </w:rPr>
  </w:style>
  <w:style w:type="paragraph" w:customStyle="1" w:styleId="27">
    <w:name w:val="WPSOffice手动目录 2"/>
    <w:qFormat/>
    <w:uiPriority w:val="0"/>
    <w:pPr>
      <w:ind w:leftChars="200"/>
    </w:pPr>
    <w:rPr>
      <w:rFonts w:ascii="Times New Roman" w:hAnsi="Times New Roman" w:eastAsia="宋体" w:cstheme="minorBidi"/>
      <w:sz w:val="20"/>
      <w:szCs w:val="20"/>
    </w:rPr>
  </w:style>
  <w:style w:type="character" w:customStyle="1" w:styleId="28">
    <w:name w:val="标题 4 Char"/>
    <w:link w:val="5"/>
    <w:autoRedefine/>
    <w:qFormat/>
    <w:uiPriority w:val="0"/>
    <w:rPr>
      <w:rFonts w:ascii="Arial" w:hAnsi="Arial" w:eastAsia="黑体" w:cstheme="minorBidi"/>
      <w:kern w:val="2"/>
      <w:sz w:val="28"/>
      <w:szCs w:val="24"/>
    </w:rPr>
  </w:style>
  <w:style w:type="table" w:customStyle="1" w:styleId="29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30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>
      <sectNamePr val="lengthwise4"/>
      <sectRole val="1"/>
    </customSectPr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965</Words>
  <Characters>977</Characters>
  <Lines>0</Lines>
  <Paragraphs>0</Paragraphs>
  <TotalTime>8</TotalTime>
  <ScaleCrop>false</ScaleCrop>
  <LinksUpToDate>false</LinksUpToDate>
  <CharactersWithSpaces>1107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2024-10-02T05:50:00Z</dcterms:created>
  <dc:creator>Z先生</dc:creator>
  <cp:lastModifiedBy>唐荥</cp:lastModifiedBy>
  <dcterms:modified xsi:type="dcterms:W3CDTF">2025-04-03T04:47:02Z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F8368A10A9334CB382D336335013A975_13</vt:lpwstr>
  </property>
  <property fmtid="{D5CDD505-2E9C-101B-9397-08002B2CF9AE}" pid="4" name="KSOTemplateDocerSaveRecord">
    <vt:lpwstr>eyJoZGlkIjoiMmY4MTM3NDU2YjI2OTllNTAxN2M0YzdkYjc2NTkzODciLCJ1c2VySWQiOiI0NDE1NzQyNzMifQ==</vt:lpwstr>
  </property>
</Properties>
</file>